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21" w:rsidRDefault="006A41B7" w:rsidP="00477721">
      <w:pPr>
        <w:pStyle w:val="a9"/>
        <w:tabs>
          <w:tab w:val="left" w:pos="3060"/>
        </w:tabs>
        <w:jc w:val="both"/>
        <w:rPr>
          <w:sz w:val="24"/>
          <w:szCs w:val="24"/>
        </w:rPr>
      </w:pPr>
      <w:r w:rsidRPr="006A41B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5.6pt;width:46.95pt;height:57.6pt;z-index:251658240">
            <v:imagedata r:id="rId4" o:title=""/>
          </v:shape>
          <o:OLEObject Type="Embed" ProgID="PBrush" ShapeID="_x0000_s1026" DrawAspect="Content" ObjectID="_1672468398" r:id="rId5"/>
        </w:pict>
      </w:r>
    </w:p>
    <w:p w:rsidR="00477721" w:rsidRDefault="00477721" w:rsidP="00477721">
      <w:pPr>
        <w:pStyle w:val="a9"/>
        <w:jc w:val="right"/>
        <w:outlineLvl w:val="0"/>
        <w:rPr>
          <w:sz w:val="24"/>
          <w:szCs w:val="24"/>
        </w:rPr>
      </w:pPr>
    </w:p>
    <w:p w:rsidR="00477721" w:rsidRDefault="00477721" w:rsidP="00477721">
      <w:pPr>
        <w:pStyle w:val="a9"/>
        <w:jc w:val="right"/>
        <w:outlineLvl w:val="0"/>
        <w:rPr>
          <w:sz w:val="24"/>
          <w:szCs w:val="24"/>
        </w:rPr>
      </w:pPr>
    </w:p>
    <w:p w:rsidR="00042E81" w:rsidRDefault="00042E81" w:rsidP="00042E81">
      <w:pPr>
        <w:pStyle w:val="1"/>
        <w:pBdr>
          <w:bottom w:val="double" w:sz="12" w:space="1" w:color="auto"/>
        </w:pBdr>
        <w:tabs>
          <w:tab w:val="left" w:pos="8080"/>
        </w:tabs>
        <w:rPr>
          <w:b/>
          <w:sz w:val="28"/>
          <w:szCs w:val="28"/>
        </w:rPr>
      </w:pPr>
    </w:p>
    <w:p w:rsidR="00042E81" w:rsidRDefault="00042E81" w:rsidP="00042E81">
      <w:pPr>
        <w:pStyle w:val="1"/>
        <w:pBdr>
          <w:bottom w:val="double" w:sz="12" w:space="1" w:color="auto"/>
        </w:pBdr>
        <w:tabs>
          <w:tab w:val="left" w:pos="8080"/>
        </w:tabs>
        <w:rPr>
          <w:b/>
          <w:sz w:val="28"/>
          <w:szCs w:val="28"/>
        </w:rPr>
      </w:pPr>
    </w:p>
    <w:p w:rsidR="00042E81" w:rsidRDefault="00042E81" w:rsidP="00042E81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42E81" w:rsidRDefault="00042E81" w:rsidP="00042E81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Песчанского муниципального образования</w:t>
      </w:r>
    </w:p>
    <w:p w:rsidR="00042E81" w:rsidRDefault="00042E81" w:rsidP="00042E81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Самойловского муниципального района Саратовской области</w:t>
      </w:r>
    </w:p>
    <w:p w:rsidR="00042E81" w:rsidRDefault="00042E81" w:rsidP="00042E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42E81" w:rsidRDefault="00042E81" w:rsidP="00042E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ПОСТАНОВЛЕНИЕ  </w:t>
      </w:r>
    </w:p>
    <w:p w:rsidR="00042E81" w:rsidRDefault="00042E81" w:rsidP="00042E81">
      <w:pPr>
        <w:pStyle w:val="a3"/>
        <w:rPr>
          <w:sz w:val="28"/>
          <w:szCs w:val="28"/>
        </w:rPr>
      </w:pPr>
    </w:p>
    <w:p w:rsidR="00042E81" w:rsidRDefault="00042E81" w:rsidP="00042E81">
      <w:pPr>
        <w:pStyle w:val="ConsPlusTitle"/>
        <w:tabs>
          <w:tab w:val="left" w:pos="6150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6510D">
        <w:rPr>
          <w:rFonts w:ascii="Times New Roman" w:hAnsi="Times New Roman" w:cs="Times New Roman"/>
          <w:sz w:val="28"/>
          <w:szCs w:val="28"/>
        </w:rPr>
        <w:t>15</w:t>
      </w:r>
      <w:r w:rsidR="00D329C9">
        <w:rPr>
          <w:rFonts w:ascii="Times New Roman" w:hAnsi="Times New Roman" w:cs="Times New Roman"/>
          <w:sz w:val="28"/>
          <w:szCs w:val="28"/>
        </w:rPr>
        <w:t>.01.2021</w:t>
      </w:r>
      <w:r>
        <w:rPr>
          <w:rFonts w:ascii="Times New Roman" w:hAnsi="Times New Roman" w:cs="Times New Roman"/>
          <w:sz w:val="28"/>
          <w:szCs w:val="28"/>
        </w:rPr>
        <w:t xml:space="preserve"> г.  №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29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042E81" w:rsidRDefault="00042E81" w:rsidP="00042E81">
      <w:pPr>
        <w:rPr>
          <w:color w:val="FF0000"/>
        </w:rPr>
      </w:pPr>
    </w:p>
    <w:p w:rsidR="00042E81" w:rsidRDefault="00042E81" w:rsidP="00042E8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О включении в состав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042E81" w:rsidRDefault="00042E81" w:rsidP="00042E8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казны  Песчанского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2E81" w:rsidRDefault="00042E81" w:rsidP="00042E8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Самойловского муниципального</w:t>
      </w:r>
    </w:p>
    <w:p w:rsidR="00042E81" w:rsidRDefault="00042E81" w:rsidP="00042E81">
      <w:pPr>
        <w:pStyle w:val="a6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района Саратовской области объектов </w:t>
      </w:r>
    </w:p>
    <w:p w:rsidR="00042E81" w:rsidRDefault="00042E81" w:rsidP="00042E81">
      <w:pPr>
        <w:pStyle w:val="a6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электроснабжения</w:t>
      </w:r>
    </w:p>
    <w:p w:rsidR="00042E81" w:rsidRDefault="00042E81" w:rsidP="00042E81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В соответствии с Решением сельского Совета Песчанского муниципального образования Самойловского муниципального района Саратовской области  № 66 от 25.03.2015 г. «Об утверждении Положения о муниципальной казне  Песчанского муниципального образования Самойловского муниципального района Саратовской области», руководствуясь Уставом Песчанского муниципального образования Самойловского муниципального района Саратовской области, администрация Песчанского муниципального образования Самойловского муниципального района Саратовской области</w:t>
      </w:r>
    </w:p>
    <w:p w:rsidR="00042E81" w:rsidRDefault="00042E81" w:rsidP="00042E8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42E81" w:rsidRDefault="00042E81" w:rsidP="00042E81">
      <w:pPr>
        <w:rPr>
          <w:rFonts w:ascii="Times New Roman" w:hAnsi="Times New Roman" w:cs="Times New Roman"/>
          <w:sz w:val="28"/>
          <w:szCs w:val="28"/>
        </w:rPr>
      </w:pPr>
    </w:p>
    <w:p w:rsidR="00042E81" w:rsidRDefault="00042E81" w:rsidP="00042E81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>Руководителю МКУ «Центральная бухгалтерия администраций муниципальных образований»:</w:t>
      </w:r>
    </w:p>
    <w:p w:rsidR="00D329C9" w:rsidRPr="0021701A" w:rsidRDefault="00042E81" w:rsidP="00D32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bookmarkEnd w:id="1"/>
      <w:r w:rsidR="00D329C9" w:rsidRPr="0021701A">
        <w:rPr>
          <w:rFonts w:ascii="Times New Roman" w:hAnsi="Times New Roman" w:cs="Times New Roman"/>
          <w:sz w:val="28"/>
          <w:szCs w:val="28"/>
        </w:rPr>
        <w:t>Включить в состав муниципальной казны администрации Песчанского муниципального образования Самойловского муниципального района Саратовской област</w:t>
      </w:r>
      <w:r w:rsidR="00D329C9">
        <w:rPr>
          <w:rFonts w:ascii="Times New Roman" w:hAnsi="Times New Roman" w:cs="Times New Roman"/>
          <w:sz w:val="28"/>
          <w:szCs w:val="28"/>
        </w:rPr>
        <w:t xml:space="preserve">и  имущество </w:t>
      </w:r>
      <w:proofErr w:type="gramStart"/>
      <w:r w:rsidR="00D329C9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D329C9" w:rsidRPr="0021701A">
        <w:rPr>
          <w:rFonts w:ascii="Times New Roman" w:hAnsi="Times New Roman" w:cs="Times New Roman"/>
          <w:sz w:val="28"/>
          <w:szCs w:val="28"/>
        </w:rPr>
        <w:t>.</w:t>
      </w:r>
    </w:p>
    <w:p w:rsidR="00D329C9" w:rsidRPr="0021701A" w:rsidRDefault="00D329C9" w:rsidP="00D329C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01A">
        <w:rPr>
          <w:rFonts w:ascii="Times New Roman" w:hAnsi="Times New Roman" w:cs="Times New Roman"/>
          <w:sz w:val="28"/>
          <w:szCs w:val="28"/>
        </w:rPr>
        <w:t xml:space="preserve">2. Ведущему специалисту по земельно-имущественным отношениям администрации Песчанского муниципального образования Самойловского муниципального района Саратовской области </w:t>
      </w:r>
      <w:proofErr w:type="spellStart"/>
      <w:r w:rsidRPr="0021701A">
        <w:rPr>
          <w:rFonts w:ascii="Times New Roman" w:hAnsi="Times New Roman" w:cs="Times New Roman"/>
          <w:sz w:val="28"/>
          <w:szCs w:val="28"/>
        </w:rPr>
        <w:t>Мусияченко</w:t>
      </w:r>
      <w:proofErr w:type="spellEnd"/>
      <w:r w:rsidRPr="0021701A">
        <w:rPr>
          <w:rFonts w:ascii="Times New Roman" w:hAnsi="Times New Roman" w:cs="Times New Roman"/>
          <w:sz w:val="28"/>
          <w:szCs w:val="28"/>
        </w:rPr>
        <w:t xml:space="preserve"> Ивану Викторовичу включить в реестр муниципальной казны администрации Песчанского муниципального образования Самойловского муниципального района Саратовской области имущество согласно приложению.</w:t>
      </w:r>
    </w:p>
    <w:p w:rsidR="00042E81" w:rsidRDefault="00042E81" w:rsidP="00D329C9">
      <w:pPr>
        <w:rPr>
          <w:rFonts w:ascii="Times New Roman" w:hAnsi="Times New Roman" w:cs="Times New Roman"/>
          <w:b/>
          <w:sz w:val="28"/>
          <w:szCs w:val="28"/>
        </w:rPr>
      </w:pPr>
    </w:p>
    <w:p w:rsidR="00042E81" w:rsidRDefault="00042E81" w:rsidP="00042E81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b/>
          <w:sz w:val="28"/>
        </w:rPr>
      </w:pPr>
      <w:r>
        <w:br w:type="textWrapping" w:clear="all"/>
      </w:r>
      <w:r>
        <w:rPr>
          <w:rFonts w:ascii="Times New Roman" w:hAnsi="Times New Roman" w:cs="Times New Roman"/>
          <w:b/>
          <w:sz w:val="28"/>
        </w:rPr>
        <w:t xml:space="preserve">Глава Песчанского </w:t>
      </w:r>
    </w:p>
    <w:p w:rsidR="00042E81" w:rsidRPr="00DC55C8" w:rsidRDefault="00042E81" w:rsidP="00042E81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муниципального образования                               Л.М. </w:t>
      </w:r>
      <w:proofErr w:type="spellStart"/>
      <w:r>
        <w:rPr>
          <w:rFonts w:ascii="Times New Roman" w:hAnsi="Times New Roman" w:cs="Times New Roman"/>
          <w:b/>
          <w:sz w:val="28"/>
        </w:rPr>
        <w:t>Загоруйко</w:t>
      </w:r>
      <w:proofErr w:type="spellEnd"/>
    </w:p>
    <w:p w:rsidR="00042E81" w:rsidRDefault="00042E81" w:rsidP="00042E81">
      <w:pPr>
        <w:widowControl/>
        <w:autoSpaceDE/>
        <w:autoSpaceDN/>
        <w:adjustRightInd/>
        <w:ind w:firstLine="0"/>
        <w:jc w:val="left"/>
        <w:sectPr w:rsidR="00042E81" w:rsidSect="00477721">
          <w:pgSz w:w="11906" w:h="16838"/>
          <w:pgMar w:top="1134" w:right="851" w:bottom="567" w:left="1701" w:header="709" w:footer="709" w:gutter="0"/>
          <w:cols w:space="720"/>
        </w:sectPr>
      </w:pPr>
    </w:p>
    <w:p w:rsidR="00042E81" w:rsidRDefault="00042E81" w:rsidP="00042E81">
      <w:pPr>
        <w:pStyle w:val="a6"/>
        <w:jc w:val="right"/>
        <w:rPr>
          <w:rFonts w:ascii="Times New Roman" w:hAnsi="Times New Roman"/>
        </w:rPr>
      </w:pPr>
      <w:r>
        <w:rPr>
          <w:rStyle w:val="a8"/>
        </w:rPr>
        <w:lastRenderedPageBreak/>
        <w:t xml:space="preserve">                   </w:t>
      </w:r>
      <w:r>
        <w:rPr>
          <w:rFonts w:ascii="Times New Roman" w:hAnsi="Times New Roman"/>
          <w:b/>
        </w:rPr>
        <w:t xml:space="preserve">                                                 Приложение к постановлению администрации</w:t>
      </w:r>
    </w:p>
    <w:p w:rsidR="00042E81" w:rsidRDefault="00042E81" w:rsidP="00042E81">
      <w:pPr>
        <w:pStyle w:val="a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                                  Песчанского муниципального образования </w:t>
      </w:r>
    </w:p>
    <w:p w:rsidR="00042E81" w:rsidRDefault="00042E81" w:rsidP="00042E81">
      <w:pPr>
        <w:pStyle w:val="a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                  </w:t>
      </w:r>
      <w:r>
        <w:rPr>
          <w:rFonts w:ascii="Times New Roman" w:hAnsi="Times New Roman"/>
          <w:b/>
        </w:rPr>
        <w:tab/>
        <w:t xml:space="preserve">                                       от </w:t>
      </w:r>
      <w:r w:rsidR="000A2399">
        <w:rPr>
          <w:rFonts w:ascii="Times New Roman" w:hAnsi="Times New Roman"/>
          <w:b/>
        </w:rPr>
        <w:t>15.</w:t>
      </w:r>
      <w:r w:rsidR="0016510D">
        <w:rPr>
          <w:rFonts w:ascii="Times New Roman" w:hAnsi="Times New Roman"/>
          <w:b/>
        </w:rPr>
        <w:t>0</w:t>
      </w:r>
      <w:r w:rsidR="00A3696A">
        <w:rPr>
          <w:rFonts w:ascii="Times New Roman" w:hAnsi="Times New Roman"/>
          <w:b/>
        </w:rPr>
        <w:t>1</w:t>
      </w:r>
      <w:r w:rsidR="0016510D">
        <w:rPr>
          <w:rFonts w:ascii="Times New Roman" w:hAnsi="Times New Roman"/>
          <w:b/>
        </w:rPr>
        <w:t>.2021 г. №1</w:t>
      </w:r>
    </w:p>
    <w:p w:rsidR="00042E81" w:rsidRDefault="00042E81" w:rsidP="00042E81">
      <w:pPr>
        <w:pStyle w:val="a6"/>
        <w:jc w:val="right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2950"/>
        <w:gridCol w:w="2627"/>
        <w:gridCol w:w="2036"/>
        <w:gridCol w:w="1913"/>
        <w:gridCol w:w="2363"/>
        <w:gridCol w:w="2053"/>
      </w:tblGrid>
      <w:tr w:rsidR="00042E81" w:rsidTr="006F464C">
        <w:trPr>
          <w:trHeight w:val="7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E81" w:rsidRDefault="00042E81" w:rsidP="00517267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E81" w:rsidRDefault="00042E81" w:rsidP="00517267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E81" w:rsidRDefault="00042E81" w:rsidP="00517267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объекта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E81" w:rsidRDefault="00042E81" w:rsidP="00517267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Год ввода в эксплуатацию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E81" w:rsidRDefault="00042E81" w:rsidP="00517267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E81" w:rsidRDefault="00042E81" w:rsidP="00517267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Первоначальная балансовая стоимость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E81" w:rsidRDefault="00042E81" w:rsidP="00517267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Остаточная балансовая стоимость</w:t>
            </w:r>
          </w:p>
        </w:tc>
      </w:tr>
      <w:tr w:rsidR="00042E81" w:rsidTr="006F464C">
        <w:trPr>
          <w:trHeight w:val="21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E81" w:rsidRDefault="00042E81" w:rsidP="00517267">
            <w:pPr>
              <w:pStyle w:val="a6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  <w:p w:rsidR="00042E81" w:rsidRDefault="00042E81" w:rsidP="00517267">
            <w:pPr>
              <w:pStyle w:val="a6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sz w:val="28"/>
              </w:rPr>
            </w:pPr>
          </w:p>
          <w:p w:rsidR="00042E81" w:rsidRDefault="00042E81" w:rsidP="00517267">
            <w:pPr>
              <w:pStyle w:val="a6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sz w:val="28"/>
              </w:rPr>
            </w:pPr>
          </w:p>
          <w:p w:rsidR="00042E81" w:rsidRDefault="00042E81" w:rsidP="00517267">
            <w:pPr>
              <w:pStyle w:val="a6"/>
              <w:spacing w:line="276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E81" w:rsidRDefault="00042E81" w:rsidP="00517267">
            <w:pPr>
              <w:spacing w:line="276" w:lineRule="auto"/>
              <w:ind w:firstLine="0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Объект электроснабжения (уличное освещение) Светильники – </w:t>
            </w:r>
            <w:r w:rsidR="006F464C">
              <w:rPr>
                <w:rFonts w:ascii="Times New Roman" w:eastAsiaTheme="minorHAnsi" w:hAnsi="Times New Roman" w:cs="Times New Roman"/>
                <w:sz w:val="28"/>
                <w:lang w:eastAsia="en-US"/>
              </w:rPr>
              <w:t>11</w:t>
            </w:r>
          </w:p>
          <w:p w:rsidR="00042E81" w:rsidRDefault="00042E81" w:rsidP="000A2399">
            <w:pPr>
              <w:spacing w:line="276" w:lineRule="auto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Щит учета - </w:t>
            </w:r>
            <w:r w:rsidR="000A2399">
              <w:rPr>
                <w:rFonts w:ascii="Times New Roman" w:eastAsiaTheme="minorHAnsi" w:hAnsi="Times New Roman" w:cs="Times New Roman"/>
                <w:sz w:val="28"/>
                <w:lang w:eastAsia="en-US"/>
              </w:rPr>
              <w:t>2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2E81" w:rsidRDefault="00042E81" w:rsidP="006F464C">
            <w:pPr>
              <w:pStyle w:val="a6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Самойловский</w:t>
            </w:r>
            <w:proofErr w:type="spellEnd"/>
            <w:r w:rsidR="000A2399">
              <w:rPr>
                <w:rFonts w:ascii="Times New Roman" w:hAnsi="Times New Roman"/>
                <w:sz w:val="28"/>
                <w:szCs w:val="28"/>
              </w:rPr>
              <w:t xml:space="preserve"> район, с</w:t>
            </w:r>
            <w:proofErr w:type="gramStart"/>
            <w:r w:rsidR="000A2399">
              <w:rPr>
                <w:rFonts w:ascii="Times New Roman" w:hAnsi="Times New Roman"/>
                <w:sz w:val="28"/>
                <w:szCs w:val="28"/>
              </w:rPr>
              <w:t>.</w:t>
            </w:r>
            <w:r w:rsidR="005A41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5A4103">
              <w:rPr>
                <w:rFonts w:ascii="Times New Roman" w:hAnsi="Times New Roman"/>
                <w:sz w:val="28"/>
                <w:szCs w:val="28"/>
              </w:rPr>
              <w:t>есчанка</w:t>
            </w:r>
            <w:r>
              <w:rPr>
                <w:rFonts w:ascii="Times New Roman" w:hAnsi="Times New Roman"/>
                <w:sz w:val="28"/>
                <w:szCs w:val="28"/>
              </w:rPr>
              <w:t>, ул.</w:t>
            </w:r>
            <w:r w:rsidR="005A4103">
              <w:rPr>
                <w:rFonts w:ascii="Times New Roman" w:hAnsi="Times New Roman"/>
                <w:sz w:val="28"/>
                <w:szCs w:val="28"/>
              </w:rPr>
              <w:t>Советская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 w:rsidR="006F464C">
              <w:rPr>
                <w:rFonts w:ascii="Times New Roman" w:hAnsi="Times New Roman"/>
                <w:sz w:val="28"/>
                <w:szCs w:val="28"/>
              </w:rPr>
              <w:t>16,20,28,30,34,49,69</w:t>
            </w:r>
          </w:p>
          <w:p w:rsidR="006F464C" w:rsidRDefault="006F464C" w:rsidP="006F464C">
            <w:pPr>
              <w:pStyle w:val="a6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д.3,15,21, м/у д.29 и д.27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E81" w:rsidRDefault="00D329C9" w:rsidP="00517267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042E81" w:rsidRDefault="00042E81" w:rsidP="005172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42E81" w:rsidRDefault="00042E81" w:rsidP="0051726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42E81" w:rsidRDefault="00042E81" w:rsidP="00517267">
            <w:pPr>
              <w:spacing w:line="276" w:lineRule="auto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E81" w:rsidRDefault="00A82168" w:rsidP="00517267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2E8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42E81" w:rsidRDefault="00042E81" w:rsidP="005172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42E81" w:rsidRDefault="00042E81" w:rsidP="0051726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42E81" w:rsidRDefault="00042E81" w:rsidP="00517267">
            <w:pPr>
              <w:spacing w:line="276" w:lineRule="auto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E81" w:rsidRDefault="00042E81" w:rsidP="00517267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042E81" w:rsidRDefault="00042E81" w:rsidP="005172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42E81" w:rsidRDefault="00042E81" w:rsidP="0051726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42E81" w:rsidRDefault="00042E81" w:rsidP="00517267">
            <w:pPr>
              <w:spacing w:line="276" w:lineRule="auto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E81" w:rsidRDefault="00042E81" w:rsidP="00517267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042E81" w:rsidRDefault="00042E81" w:rsidP="005172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42E81" w:rsidRDefault="00042E81" w:rsidP="0051726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42E81" w:rsidRDefault="00042E81" w:rsidP="00517267">
            <w:pPr>
              <w:spacing w:line="276" w:lineRule="auto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</w:t>
            </w:r>
          </w:p>
        </w:tc>
      </w:tr>
      <w:tr w:rsidR="00042E81" w:rsidTr="006F464C">
        <w:trPr>
          <w:trHeight w:val="185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81" w:rsidRDefault="000A2399" w:rsidP="00517267">
            <w:pPr>
              <w:pStyle w:val="a6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22.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81" w:rsidRDefault="00042E81" w:rsidP="00517267">
            <w:pPr>
              <w:spacing w:line="276" w:lineRule="auto"/>
              <w:ind w:firstLine="0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>Объект электроснабжения (уличное освещение) Светильники –</w:t>
            </w:r>
            <w:r w:rsidR="006F464C">
              <w:rPr>
                <w:rFonts w:ascii="Times New Roman" w:eastAsiaTheme="minorHAnsi" w:hAnsi="Times New Roman" w:cs="Times New Roman"/>
                <w:sz w:val="28"/>
                <w:lang w:eastAsia="en-US"/>
              </w:rPr>
              <w:t>10</w:t>
            </w:r>
          </w:p>
          <w:p w:rsidR="00042E81" w:rsidRDefault="00042E81" w:rsidP="006F464C">
            <w:pPr>
              <w:spacing w:line="276" w:lineRule="auto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Щит учета - </w:t>
            </w:r>
            <w:r w:rsidR="006F464C">
              <w:rPr>
                <w:rFonts w:ascii="Times New Roman" w:eastAsiaTheme="minorHAnsi" w:hAnsi="Times New Roman" w:cs="Times New Roman"/>
                <w:sz w:val="28"/>
                <w:lang w:eastAsia="en-US"/>
              </w:rPr>
              <w:t>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E81" w:rsidRDefault="00042E81" w:rsidP="006F464C">
            <w:pPr>
              <w:pStyle w:val="a6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Самойловский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5A41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5A4103">
              <w:rPr>
                <w:rFonts w:ascii="Times New Roman" w:hAnsi="Times New Roman"/>
                <w:sz w:val="28"/>
                <w:szCs w:val="28"/>
              </w:rPr>
              <w:t>есчанка,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  <w:r w:rsidR="005A4103">
              <w:rPr>
                <w:rFonts w:ascii="Times New Roman" w:hAnsi="Times New Roman"/>
                <w:sz w:val="28"/>
                <w:szCs w:val="28"/>
              </w:rPr>
              <w:t>Калинина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 w:rsidR="006F464C">
              <w:rPr>
                <w:rFonts w:ascii="Times New Roman" w:hAnsi="Times New Roman"/>
                <w:sz w:val="28"/>
                <w:szCs w:val="28"/>
              </w:rPr>
              <w:t>17,27,33</w:t>
            </w:r>
          </w:p>
          <w:p w:rsidR="006F464C" w:rsidRDefault="006F464C" w:rsidP="006F464C">
            <w:pPr>
              <w:pStyle w:val="a6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д.4,16,38,50,58/2,</w:t>
            </w:r>
          </w:p>
          <w:p w:rsidR="006F464C" w:rsidRDefault="003D36AB" w:rsidP="006F464C">
            <w:pPr>
              <w:pStyle w:val="a6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/у д.74  и д.</w:t>
            </w:r>
            <w:r w:rsidR="006F464C">
              <w:rPr>
                <w:rFonts w:ascii="Times New Roman" w:hAnsi="Times New Roman"/>
                <w:sz w:val="28"/>
                <w:szCs w:val="28"/>
              </w:rPr>
              <w:t>.76</w:t>
            </w:r>
          </w:p>
          <w:p w:rsidR="006F464C" w:rsidRDefault="006F464C" w:rsidP="006F464C">
            <w:pPr>
              <w:pStyle w:val="a6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/у д.64 и д.68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81" w:rsidRDefault="00D329C9" w:rsidP="000A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81" w:rsidRDefault="00A82168" w:rsidP="0051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210C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81" w:rsidRDefault="00042E81" w:rsidP="0051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81" w:rsidRDefault="00042E81" w:rsidP="0051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A2399" w:rsidTr="006F464C">
        <w:trPr>
          <w:trHeight w:val="185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99" w:rsidRDefault="000A2399" w:rsidP="00517267">
            <w:pPr>
              <w:pStyle w:val="a6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33.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10C" w:rsidRDefault="0049210C" w:rsidP="0049210C">
            <w:pPr>
              <w:spacing w:line="276" w:lineRule="auto"/>
              <w:ind w:firstLine="0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>Объект электроснабжения (уличное освещение) Светильники –</w:t>
            </w:r>
            <w:r w:rsidR="006F464C">
              <w:rPr>
                <w:rFonts w:ascii="Times New Roman" w:eastAsiaTheme="minorHAnsi" w:hAnsi="Times New Roman" w:cs="Times New Roman"/>
                <w:sz w:val="28"/>
                <w:lang w:eastAsia="en-US"/>
              </w:rPr>
              <w:t>10</w:t>
            </w:r>
          </w:p>
          <w:p w:rsidR="000A2399" w:rsidRDefault="0049210C" w:rsidP="0049210C">
            <w:pPr>
              <w:spacing w:line="276" w:lineRule="auto"/>
              <w:ind w:firstLine="0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>Щит учета - 1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6AB" w:rsidRDefault="0049210C" w:rsidP="003D36AB">
            <w:pPr>
              <w:pStyle w:val="a6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Самойловский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риуша, ул.</w:t>
            </w:r>
            <w:r w:rsidR="006F464C">
              <w:rPr>
                <w:rFonts w:ascii="Times New Roman" w:hAnsi="Times New Roman"/>
                <w:sz w:val="28"/>
                <w:szCs w:val="28"/>
              </w:rPr>
              <w:t>Озерная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3D36AB" w:rsidRDefault="003D36AB" w:rsidP="003D36AB">
            <w:pPr>
              <w:pStyle w:val="a6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/у д.30 и д.28, </w:t>
            </w:r>
          </w:p>
          <w:p w:rsidR="000A2399" w:rsidRDefault="003D36AB" w:rsidP="003D36AB">
            <w:pPr>
              <w:pStyle w:val="a6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/у д.36 и д.34, д.26,  м/у д.15 и д.13, м/у д.9 и д.7,  д.3,</w:t>
            </w:r>
          </w:p>
          <w:p w:rsidR="003D36AB" w:rsidRDefault="003D36AB" w:rsidP="003D36AB">
            <w:pPr>
              <w:pStyle w:val="a6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д.20, м/у д.16 и д.14, д.8,  м/у д.4 и д.2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99" w:rsidRDefault="00D329C9" w:rsidP="000A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99" w:rsidRDefault="00A82168" w:rsidP="0051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5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10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99" w:rsidRDefault="0049210C" w:rsidP="0051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399" w:rsidRDefault="0049210C" w:rsidP="0051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F464C" w:rsidTr="006F464C">
        <w:trPr>
          <w:trHeight w:val="185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4C" w:rsidRDefault="006F464C" w:rsidP="00517267">
            <w:pPr>
              <w:pStyle w:val="a6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44.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4C" w:rsidRDefault="006F464C" w:rsidP="004D0059">
            <w:pPr>
              <w:spacing w:line="276" w:lineRule="auto"/>
              <w:ind w:firstLine="0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>Объект электроснабжения (уличное освещение) Светильники –</w:t>
            </w: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>6</w:t>
            </w:r>
          </w:p>
          <w:p w:rsidR="006F464C" w:rsidRDefault="006F464C" w:rsidP="004D0059">
            <w:pPr>
              <w:spacing w:line="276" w:lineRule="auto"/>
              <w:ind w:firstLine="0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>Щит учета - 1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64C" w:rsidRDefault="006F464C" w:rsidP="00A3696A">
            <w:pPr>
              <w:pStyle w:val="a6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Самойловский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риуша, ул.</w:t>
            </w:r>
            <w:r>
              <w:rPr>
                <w:rFonts w:ascii="Times New Roman" w:hAnsi="Times New Roman"/>
                <w:sz w:val="28"/>
                <w:szCs w:val="28"/>
              </w:rPr>
              <w:t>Набережная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 w:rsidR="00A3696A">
              <w:rPr>
                <w:rFonts w:ascii="Times New Roman" w:hAnsi="Times New Roman"/>
                <w:sz w:val="28"/>
                <w:szCs w:val="28"/>
              </w:rPr>
              <w:t>9,25,41,47, за д.47</w:t>
            </w:r>
          </w:p>
          <w:p w:rsidR="00A3696A" w:rsidRDefault="00A3696A" w:rsidP="00A3696A">
            <w:pPr>
              <w:pStyle w:val="a6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4C" w:rsidRDefault="006F464C" w:rsidP="004D0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4C" w:rsidRDefault="006F464C" w:rsidP="004D0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4C" w:rsidRDefault="006F464C" w:rsidP="004D0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4C" w:rsidRDefault="006F464C" w:rsidP="004D0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F464C" w:rsidTr="006F464C">
        <w:trPr>
          <w:trHeight w:val="185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4C" w:rsidRDefault="006F464C" w:rsidP="00517267">
            <w:pPr>
              <w:pStyle w:val="a6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55.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4C" w:rsidRDefault="006F464C" w:rsidP="004D0059">
            <w:pPr>
              <w:spacing w:line="276" w:lineRule="auto"/>
              <w:ind w:firstLine="0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>Объект электроснабжения (уличное освещение) Светильники –</w:t>
            </w: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>8</w:t>
            </w:r>
          </w:p>
          <w:p w:rsidR="006F464C" w:rsidRDefault="006F464C" w:rsidP="004D0059">
            <w:pPr>
              <w:spacing w:line="276" w:lineRule="auto"/>
              <w:ind w:firstLine="0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>Щит учета - 1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64C" w:rsidRDefault="006F464C" w:rsidP="006F464C">
            <w:pPr>
              <w:pStyle w:val="a6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Самойловский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риуша, ул.</w:t>
            </w:r>
            <w:r>
              <w:rPr>
                <w:rFonts w:ascii="Times New Roman" w:hAnsi="Times New Roman"/>
                <w:sz w:val="28"/>
                <w:szCs w:val="28"/>
              </w:rPr>
              <w:t>Дачная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 w:rsidR="00A3696A">
              <w:rPr>
                <w:rFonts w:ascii="Times New Roman" w:hAnsi="Times New Roman"/>
                <w:sz w:val="28"/>
                <w:szCs w:val="28"/>
              </w:rPr>
              <w:t>17,23,</w:t>
            </w:r>
          </w:p>
          <w:p w:rsidR="00A3696A" w:rsidRDefault="00A3696A" w:rsidP="006F464C">
            <w:pPr>
              <w:pStyle w:val="a6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д.2,10,16,24,32,42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4C" w:rsidRDefault="006F464C" w:rsidP="004D0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4C" w:rsidRDefault="006F464C" w:rsidP="004D0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4C" w:rsidRDefault="006F464C" w:rsidP="004D0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4C" w:rsidRDefault="006F464C" w:rsidP="004D0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42E81" w:rsidTr="006F464C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81" w:rsidRDefault="00042E81" w:rsidP="00517267">
            <w:pPr>
              <w:pStyle w:val="a6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E81" w:rsidRDefault="00042E81" w:rsidP="00517267">
            <w:pPr>
              <w:pStyle w:val="a6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81" w:rsidRDefault="00042E81" w:rsidP="00517267">
            <w:pPr>
              <w:pStyle w:val="a6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81" w:rsidRDefault="00042E81" w:rsidP="00517267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E81" w:rsidRDefault="00042E81" w:rsidP="006F464C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F464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4921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шт.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E81" w:rsidRDefault="00A3696A" w:rsidP="00517267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042E81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E81" w:rsidRDefault="00A3696A" w:rsidP="00517267">
            <w:pPr>
              <w:pStyle w:val="a6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042E81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</w:tbl>
    <w:p w:rsidR="00116B3E" w:rsidRDefault="00116B3E"/>
    <w:sectPr w:rsidR="00116B3E" w:rsidSect="00DC55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81"/>
    <w:rsid w:val="00016B8B"/>
    <w:rsid w:val="00042E81"/>
    <w:rsid w:val="000A2399"/>
    <w:rsid w:val="00116B3E"/>
    <w:rsid w:val="00120FE0"/>
    <w:rsid w:val="0016510D"/>
    <w:rsid w:val="00257CD4"/>
    <w:rsid w:val="00365620"/>
    <w:rsid w:val="003D36AB"/>
    <w:rsid w:val="00477721"/>
    <w:rsid w:val="0049210C"/>
    <w:rsid w:val="00533E05"/>
    <w:rsid w:val="005A4103"/>
    <w:rsid w:val="006A41B7"/>
    <w:rsid w:val="006C3320"/>
    <w:rsid w:val="006F464C"/>
    <w:rsid w:val="007A72D1"/>
    <w:rsid w:val="0085067B"/>
    <w:rsid w:val="00863459"/>
    <w:rsid w:val="00892EAB"/>
    <w:rsid w:val="008A2D85"/>
    <w:rsid w:val="00A3696A"/>
    <w:rsid w:val="00A82168"/>
    <w:rsid w:val="00B75783"/>
    <w:rsid w:val="00BE5EE4"/>
    <w:rsid w:val="00D329C9"/>
    <w:rsid w:val="00D6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81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44"/>
      <w:szCs w:val="20"/>
    </w:rPr>
  </w:style>
  <w:style w:type="character" w:customStyle="1" w:styleId="a4">
    <w:name w:val="Подзаголовок Знак"/>
    <w:basedOn w:val="a0"/>
    <w:link w:val="a3"/>
    <w:rsid w:val="00042E8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042E81"/>
    <w:rPr>
      <w:rFonts w:ascii="Arial" w:eastAsia="Times New Roman" w:hAnsi="Arial" w:cs="Arial"/>
      <w:sz w:val="24"/>
      <w:szCs w:val="24"/>
    </w:rPr>
  </w:style>
  <w:style w:type="paragraph" w:styleId="a6">
    <w:name w:val="No Spacing"/>
    <w:link w:val="a5"/>
    <w:uiPriority w:val="1"/>
    <w:qFormat/>
    <w:rsid w:val="00042E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7">
    <w:name w:val="Текст (лев. подпись)"/>
    <w:basedOn w:val="a"/>
    <w:next w:val="a"/>
    <w:uiPriority w:val="99"/>
    <w:rsid w:val="00042E81"/>
    <w:pPr>
      <w:ind w:firstLine="0"/>
      <w:jc w:val="left"/>
    </w:pPr>
  </w:style>
  <w:style w:type="paragraph" w:customStyle="1" w:styleId="1">
    <w:name w:val="Обычный1"/>
    <w:rsid w:val="00042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42E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Цветовое выделение"/>
    <w:uiPriority w:val="99"/>
    <w:rsid w:val="00042E81"/>
    <w:rPr>
      <w:b/>
      <w:bCs/>
      <w:color w:val="000080"/>
    </w:rPr>
  </w:style>
  <w:style w:type="paragraph" w:styleId="a9">
    <w:name w:val="Title"/>
    <w:basedOn w:val="a"/>
    <w:link w:val="aa"/>
    <w:qFormat/>
    <w:rsid w:val="00477721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47772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12</cp:revision>
  <cp:lastPrinted>2019-08-19T07:36:00Z</cp:lastPrinted>
  <dcterms:created xsi:type="dcterms:W3CDTF">2018-01-16T05:41:00Z</dcterms:created>
  <dcterms:modified xsi:type="dcterms:W3CDTF">2021-01-18T06:47:00Z</dcterms:modified>
</cp:coreProperties>
</file>