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6" w:rsidRPr="004A6426" w:rsidRDefault="004A6426" w:rsidP="004A64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4A642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Количество субъектов малого и среднего предпринимательства в соответствии с их классификацией по видам экономической деятельности</w:t>
      </w:r>
      <w:r w:rsidR="000C31C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на 2023 г.</w:t>
      </w:r>
    </w:p>
    <w:p w:rsidR="004A6426" w:rsidRPr="009151A2" w:rsidRDefault="004A6426" w:rsidP="004A6426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color w:val="006599"/>
          <w:kern w:val="36"/>
          <w:sz w:val="24"/>
          <w:szCs w:val="24"/>
          <w:lang w:eastAsia="ru-RU"/>
        </w:rPr>
      </w:pPr>
    </w:p>
    <w:tbl>
      <w:tblPr>
        <w:tblW w:w="94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5"/>
        <w:gridCol w:w="1481"/>
        <w:gridCol w:w="1213"/>
        <w:gridCol w:w="1048"/>
      </w:tblGrid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Физический показатель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812CD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20</w:t>
            </w:r>
            <w:r w:rsidR="000C31C9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21</w:t>
            </w: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4A6426" w:rsidRDefault="00335087" w:rsidP="00F74E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20</w:t>
            </w:r>
            <w:r w:rsidR="000C31C9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>22</w:t>
            </w:r>
            <w:r w:rsidRPr="004A6426">
              <w:rPr>
                <w:rFonts w:ascii="Times New Roman" w:eastAsia="Times New Roman" w:hAnsi="Times New Roman"/>
                <w:b/>
                <w:color w:val="272626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335087" w:rsidRDefault="00335087" w:rsidP="00F74EC5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35087">
              <w:rPr>
                <w:b/>
                <w:sz w:val="28"/>
                <w:szCs w:val="28"/>
              </w:rPr>
              <w:t>202</w:t>
            </w:r>
            <w:r w:rsidR="000C31C9">
              <w:rPr>
                <w:b/>
                <w:sz w:val="28"/>
                <w:szCs w:val="28"/>
              </w:rPr>
              <w:t>3</w:t>
            </w:r>
            <w:r w:rsidRPr="00335087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35087" w:rsidRPr="004A6426" w:rsidTr="00335087">
        <w:trPr>
          <w:trHeight w:val="1830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 xml:space="preserve">Количество субъектов </w:t>
            </w:r>
            <w:proofErr w:type="spellStart"/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>МиСП</w:t>
            </w:r>
            <w:proofErr w:type="spellEnd"/>
            <w:r w:rsidRPr="004A6426">
              <w:rPr>
                <w:rFonts w:ascii="Times New Roman" w:eastAsia="Times New Roman" w:hAnsi="Times New Roman"/>
                <w:b/>
                <w:bCs/>
                <w:color w:val="272626"/>
                <w:sz w:val="28"/>
                <w:szCs w:val="28"/>
                <w:lang w:eastAsia="ru-RU"/>
              </w:rPr>
              <w:t>, в том числе в соответствии с их классификацией по видам экономической деятельности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EA150F" w:rsidP="00EA1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2AF" w:rsidRDefault="004E12AF" w:rsidP="00025003">
            <w:pPr>
              <w:spacing w:after="0" w:line="240" w:lineRule="auto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</w:p>
          <w:p w:rsidR="004E12AF" w:rsidRDefault="004E12AF" w:rsidP="004E12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5087" w:rsidRPr="004E12AF" w:rsidRDefault="004E12AF" w:rsidP="00EA15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A1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AF" w:rsidRDefault="004E12AF">
            <w:pPr>
              <w:spacing w:after="200" w:line="276" w:lineRule="auto"/>
            </w:pPr>
          </w:p>
          <w:p w:rsidR="004E12AF" w:rsidRDefault="004E12AF" w:rsidP="004E12AF"/>
          <w:p w:rsidR="00335087" w:rsidRPr="004E12AF" w:rsidRDefault="00EA150F" w:rsidP="004E12AF">
            <w:r>
              <w:t>28</w:t>
            </w:r>
          </w:p>
        </w:tc>
      </w:tr>
      <w:tr w:rsidR="00335087" w:rsidRPr="004A6426" w:rsidTr="00335087">
        <w:trPr>
          <w:trHeight w:val="31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сельское хозяйство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EA150F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EA150F" w:rsidP="00726B2E">
            <w:pPr>
              <w:spacing w:after="200" w:line="276" w:lineRule="auto"/>
            </w:pPr>
            <w:r>
              <w:t>24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промышленность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-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строительство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-  </w:t>
            </w:r>
          </w:p>
        </w:tc>
      </w:tr>
      <w:tr w:rsidR="00726B2E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2E" w:rsidRPr="004A6426" w:rsidRDefault="00726B2E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сфера услуг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B2E" w:rsidRPr="0089526A" w:rsidRDefault="00726B2E" w:rsidP="00CA2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B2E" w:rsidRPr="0089526A" w:rsidRDefault="00726B2E" w:rsidP="00CA2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2E" w:rsidRPr="0089526A" w:rsidRDefault="00726B2E" w:rsidP="00CA2DFF">
            <w:pPr>
              <w:spacing w:after="200" w:line="276" w:lineRule="auto"/>
            </w:pPr>
            <w:r w:rsidRPr="0089526A">
              <w:t xml:space="preserve">        -  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торговля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0C31C9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 w:rsidP="00726B2E">
            <w:pPr>
              <w:spacing w:after="200" w:line="276" w:lineRule="auto"/>
            </w:pPr>
            <w:r w:rsidRPr="0089526A">
              <w:t xml:space="preserve">         </w:t>
            </w:r>
            <w:r w:rsidR="00726B2E">
              <w:t>4</w:t>
            </w:r>
          </w:p>
        </w:tc>
      </w:tr>
      <w:tr w:rsidR="00335087" w:rsidRPr="004A6426" w:rsidTr="00335087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общепит, гостиницы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335087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2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>
            <w:pPr>
              <w:spacing w:after="200" w:line="276" w:lineRule="auto"/>
            </w:pPr>
            <w:r w:rsidRPr="0089526A">
              <w:t xml:space="preserve">          -</w:t>
            </w:r>
          </w:p>
        </w:tc>
      </w:tr>
      <w:tr w:rsidR="00335087" w:rsidRPr="004A6426" w:rsidTr="00335087">
        <w:trPr>
          <w:trHeight w:val="94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087" w:rsidRPr="004A6426" w:rsidRDefault="00335087" w:rsidP="000250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</w:pPr>
            <w:r w:rsidRPr="004A6426">
              <w:rPr>
                <w:rFonts w:ascii="Times New Roman" w:eastAsia="Times New Roman" w:hAnsi="Times New Roman"/>
                <w:color w:val="272626"/>
                <w:sz w:val="28"/>
                <w:szCs w:val="28"/>
                <w:lang w:eastAsia="ru-RU"/>
              </w:rPr>
              <w:t>- прочие направления деятельности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087" w:rsidRPr="0089526A" w:rsidRDefault="00726B2E" w:rsidP="00025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087" w:rsidRPr="0089526A" w:rsidRDefault="00335087" w:rsidP="00726B2E">
            <w:pPr>
              <w:spacing w:after="200" w:line="276" w:lineRule="auto"/>
            </w:pPr>
            <w:r w:rsidRPr="0089526A">
              <w:t xml:space="preserve">         </w:t>
            </w:r>
            <w:r w:rsidR="00726B2E">
              <w:t>-</w:t>
            </w:r>
          </w:p>
        </w:tc>
      </w:tr>
    </w:tbl>
    <w:p w:rsidR="004A6426" w:rsidRPr="004A6426" w:rsidRDefault="004A6426" w:rsidP="004A6426">
      <w:pPr>
        <w:spacing w:after="0" w:line="240" w:lineRule="auto"/>
        <w:rPr>
          <w:rFonts w:ascii="Times New Roman" w:eastAsia="Times New Roman" w:hAnsi="Times New Roman"/>
          <w:color w:val="272626"/>
          <w:sz w:val="28"/>
          <w:szCs w:val="28"/>
          <w:lang w:eastAsia="ru-RU"/>
        </w:rPr>
      </w:pPr>
      <w:r w:rsidRPr="004A6426">
        <w:rPr>
          <w:rFonts w:ascii="Times New Roman" w:eastAsia="Times New Roman" w:hAnsi="Times New Roman"/>
          <w:color w:val="272626"/>
          <w:sz w:val="28"/>
          <w:szCs w:val="28"/>
          <w:lang w:eastAsia="ru-RU"/>
        </w:rPr>
        <w:t> </w:t>
      </w:r>
    </w:p>
    <w:sectPr w:rsidR="004A6426" w:rsidRPr="004A6426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426"/>
    <w:rsid w:val="0007364B"/>
    <w:rsid w:val="000C31C9"/>
    <w:rsid w:val="001E6F25"/>
    <w:rsid w:val="002D59E8"/>
    <w:rsid w:val="00335087"/>
    <w:rsid w:val="003D27CA"/>
    <w:rsid w:val="004A6426"/>
    <w:rsid w:val="004E12AF"/>
    <w:rsid w:val="006F11F5"/>
    <w:rsid w:val="00726B2E"/>
    <w:rsid w:val="00742CA6"/>
    <w:rsid w:val="00812CDC"/>
    <w:rsid w:val="008565C2"/>
    <w:rsid w:val="00880D4D"/>
    <w:rsid w:val="00882349"/>
    <w:rsid w:val="0089526A"/>
    <w:rsid w:val="0094734C"/>
    <w:rsid w:val="009C3684"/>
    <w:rsid w:val="00B41A32"/>
    <w:rsid w:val="00BE1130"/>
    <w:rsid w:val="00D610A8"/>
    <w:rsid w:val="00DF744D"/>
    <w:rsid w:val="00EA150F"/>
    <w:rsid w:val="00F74EC5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2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10</cp:revision>
  <dcterms:created xsi:type="dcterms:W3CDTF">2019-06-05T12:00:00Z</dcterms:created>
  <dcterms:modified xsi:type="dcterms:W3CDTF">2023-03-22T10:39:00Z</dcterms:modified>
</cp:coreProperties>
</file>