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177AF0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C3B0C">
        <w:rPr>
          <w:rFonts w:ascii="Times New Roman" w:hAnsi="Times New Roman"/>
          <w:b/>
          <w:sz w:val="26"/>
          <w:szCs w:val="26"/>
        </w:rPr>
        <w:t>«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290AAB">
        <w:rPr>
          <w:rFonts w:ascii="Times New Roman" w:eastAsia="Courier New" w:hAnsi="Times New Roman"/>
          <w:b/>
          <w:sz w:val="26"/>
          <w:szCs w:val="26"/>
        </w:rPr>
        <w:t>4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290AAB">
        <w:rPr>
          <w:rFonts w:ascii="Times New Roman" w:hAnsi="Times New Roman"/>
          <w:b/>
          <w:sz w:val="26"/>
          <w:szCs w:val="26"/>
        </w:rPr>
        <w:t>4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целях улучшение социально-бытовых условий проживания населения, формирования благоприятного микроклимата территории поселения, реализовывалась муниципальная программа </w:t>
      </w:r>
      <w:r w:rsidR="008329E4" w:rsidRPr="00203EA7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sz w:val="26"/>
          <w:szCs w:val="26"/>
        </w:rPr>
        <w:t>Песчанского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sz w:val="26"/>
          <w:szCs w:val="26"/>
        </w:rPr>
        <w:t xml:space="preserve"> годы</w:t>
      </w:r>
      <w:r w:rsidR="008329E4" w:rsidRPr="00203EA7">
        <w:rPr>
          <w:rFonts w:ascii="Times New Roman" w:eastAsia="Courier New" w:hAnsi="Times New Roman"/>
          <w:sz w:val="26"/>
          <w:szCs w:val="26"/>
        </w:rPr>
        <w:t>»</w:t>
      </w:r>
      <w:r w:rsidR="008329E4" w:rsidRPr="00203EA7">
        <w:rPr>
          <w:rFonts w:ascii="Times New Roman" w:hAnsi="Times New Roman"/>
          <w:sz w:val="26"/>
          <w:szCs w:val="26"/>
        </w:rPr>
        <w:t xml:space="preserve"> </w:t>
      </w:r>
      <w:r w:rsidRPr="00203EA7">
        <w:rPr>
          <w:rFonts w:ascii="Times New Roman" w:hAnsi="Times New Roman"/>
          <w:sz w:val="26"/>
          <w:szCs w:val="26"/>
        </w:rPr>
        <w:t xml:space="preserve">(далее – Программа). </w:t>
      </w:r>
    </w:p>
    <w:p w:rsidR="00B559B2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</w:t>
      </w:r>
      <w:r w:rsidR="00290AAB">
        <w:rPr>
          <w:rFonts w:ascii="Times New Roman" w:hAnsi="Times New Roman"/>
          <w:sz w:val="26"/>
          <w:szCs w:val="26"/>
        </w:rPr>
        <w:t>4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505015">
        <w:rPr>
          <w:rFonts w:ascii="Times New Roman" w:hAnsi="Times New Roman"/>
          <w:sz w:val="26"/>
          <w:szCs w:val="26"/>
        </w:rPr>
        <w:t>202</w:t>
      </w:r>
      <w:r w:rsidR="00EA740C">
        <w:rPr>
          <w:rFonts w:ascii="Times New Roman" w:hAnsi="Times New Roman"/>
          <w:sz w:val="26"/>
          <w:szCs w:val="26"/>
        </w:rPr>
        <w:t>4</w:t>
      </w:r>
      <w:r w:rsidR="00340263">
        <w:rPr>
          <w:rFonts w:ascii="Times New Roman" w:hAnsi="Times New Roman"/>
          <w:sz w:val="26"/>
          <w:szCs w:val="26"/>
        </w:rPr>
        <w:t xml:space="preserve">  г.</w:t>
      </w:r>
      <w:r w:rsidRPr="00203EA7">
        <w:rPr>
          <w:rFonts w:ascii="Times New Roman" w:hAnsi="Times New Roman"/>
          <w:sz w:val="26"/>
          <w:szCs w:val="26"/>
        </w:rPr>
        <w:t xml:space="preserve"> был реализован комплекс мероприятий, в результате которых: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была создана благоприятная и комфортная среда жизнедеятельности населения поселения;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было произведено улучшение благоустройства улиц, парка и других зеленых зон поселения;</w:t>
      </w:r>
    </w:p>
    <w:p w:rsidR="00B559B2" w:rsidRPr="00203EA7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сети уличного освещения были приведены к соответствующим требованиям, предъявляемым нормативными документами.</w:t>
      </w:r>
    </w:p>
    <w:p w:rsidR="00B559B2" w:rsidRPr="0037767B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создание благоприятной и комфортной среды жизнедеятельности населения поселения были 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290AAB">
        <w:rPr>
          <w:rFonts w:ascii="Times New Roman" w:hAnsi="Times New Roman"/>
          <w:b/>
          <w:sz w:val="24"/>
          <w:szCs w:val="24"/>
        </w:rPr>
        <w:t>21</w:t>
      </w:r>
      <w:r w:rsidR="00585ABE">
        <w:rPr>
          <w:rFonts w:ascii="Times New Roman" w:hAnsi="Times New Roman"/>
          <w:b/>
          <w:sz w:val="24"/>
          <w:szCs w:val="24"/>
        </w:rPr>
        <w:t>0000</w:t>
      </w:r>
      <w:r w:rsidR="00026E6E" w:rsidRPr="0037767B">
        <w:rPr>
          <w:rFonts w:ascii="Times New Roman" w:hAnsi="Times New Roman"/>
          <w:b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b/>
          <w:sz w:val="26"/>
          <w:szCs w:val="26"/>
        </w:rPr>
        <w:t xml:space="preserve"> 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  <w:t xml:space="preserve">На содержание сети уличного освещения и на оплату коммунальных услуг за уличное освещение направлены денежные средства в размере </w:t>
      </w:r>
      <w:r w:rsidR="00290AAB">
        <w:rPr>
          <w:rFonts w:ascii="Times New Roman" w:hAnsi="Times New Roman"/>
          <w:sz w:val="26"/>
          <w:szCs w:val="26"/>
        </w:rPr>
        <w:t>156124</w:t>
      </w:r>
      <w:r w:rsidR="00026E6E" w:rsidRPr="0037767B">
        <w:rPr>
          <w:rFonts w:ascii="Times New Roman" w:hAnsi="Times New Roman"/>
          <w:sz w:val="26"/>
          <w:szCs w:val="26"/>
        </w:rPr>
        <w:t xml:space="preserve"> руб.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="001124E4">
        <w:rPr>
          <w:rFonts w:ascii="Times New Roman" w:hAnsi="Times New Roman"/>
          <w:sz w:val="26"/>
          <w:szCs w:val="26"/>
        </w:rPr>
        <w:t>34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</w:t>
      </w:r>
      <w:r w:rsidR="0037767B" w:rsidRPr="0037767B">
        <w:rPr>
          <w:rFonts w:ascii="Times New Roman" w:hAnsi="Times New Roman"/>
          <w:sz w:val="26"/>
          <w:szCs w:val="26"/>
        </w:rPr>
        <w:t>аренду опор  ЛЭП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Pr="0037767B">
        <w:rPr>
          <w:rFonts w:ascii="Times New Roman" w:hAnsi="Times New Roman"/>
          <w:sz w:val="26"/>
          <w:szCs w:val="26"/>
        </w:rPr>
        <w:t xml:space="preserve">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290AAB">
        <w:rPr>
          <w:rFonts w:ascii="Times New Roman" w:hAnsi="Times New Roman"/>
          <w:sz w:val="26"/>
          <w:szCs w:val="26"/>
        </w:rPr>
        <w:t>10086</w:t>
      </w:r>
      <w:r w:rsidR="00026E6E" w:rsidRPr="0037767B">
        <w:rPr>
          <w:rFonts w:ascii="Times New Roman" w:hAnsi="Times New Roman"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sz w:val="26"/>
          <w:szCs w:val="26"/>
        </w:rPr>
        <w:t xml:space="preserve"> </w:t>
      </w:r>
      <w:r w:rsidR="00290AAB">
        <w:rPr>
          <w:rFonts w:ascii="Times New Roman" w:hAnsi="Times New Roman"/>
          <w:sz w:val="26"/>
          <w:szCs w:val="26"/>
        </w:rPr>
        <w:t xml:space="preserve">49 </w:t>
      </w:r>
      <w:r w:rsidR="00D06E8F" w:rsidRPr="0037767B">
        <w:rPr>
          <w:rFonts w:ascii="Times New Roman" w:hAnsi="Times New Roman"/>
          <w:sz w:val="26"/>
          <w:szCs w:val="26"/>
        </w:rPr>
        <w:t>коп.</w:t>
      </w:r>
    </w:p>
    <w:p w:rsidR="00B559B2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</w:r>
      <w:r w:rsidR="00026E6E" w:rsidRPr="0037767B">
        <w:rPr>
          <w:rFonts w:ascii="Times New Roman" w:hAnsi="Times New Roman"/>
          <w:sz w:val="26"/>
          <w:szCs w:val="26"/>
        </w:rPr>
        <w:t xml:space="preserve">На </w:t>
      </w:r>
      <w:r w:rsidR="00026E6E" w:rsidRPr="0037767B">
        <w:rPr>
          <w:rFonts w:ascii="Times New Roman" w:hAnsi="Times New Roman"/>
          <w:sz w:val="28"/>
          <w:szCs w:val="28"/>
        </w:rPr>
        <w:t xml:space="preserve">Увеличение стоимости материальных запасов </w:t>
      </w:r>
      <w:r w:rsidRPr="0037767B">
        <w:rPr>
          <w:rFonts w:ascii="Times New Roman" w:hAnsi="Times New Roman"/>
          <w:sz w:val="26"/>
          <w:szCs w:val="26"/>
        </w:rPr>
        <w:t xml:space="preserve">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585ABE">
        <w:rPr>
          <w:rFonts w:ascii="Times New Roman" w:hAnsi="Times New Roman"/>
          <w:sz w:val="26"/>
          <w:szCs w:val="26"/>
        </w:rPr>
        <w:t>13875</w:t>
      </w:r>
      <w:r w:rsidRPr="0037767B">
        <w:rPr>
          <w:rFonts w:ascii="Times New Roman" w:hAnsi="Times New Roman"/>
          <w:sz w:val="26"/>
          <w:szCs w:val="26"/>
        </w:rPr>
        <w:t xml:space="preserve"> рублей</w:t>
      </w:r>
      <w:r w:rsidR="00026E6E" w:rsidRPr="0037767B">
        <w:rPr>
          <w:rFonts w:ascii="Times New Roman" w:hAnsi="Times New Roman"/>
          <w:sz w:val="26"/>
          <w:szCs w:val="26"/>
        </w:rPr>
        <w:t xml:space="preserve"> </w:t>
      </w:r>
      <w:r w:rsidR="00D06E8F" w:rsidRPr="0037767B">
        <w:rPr>
          <w:rFonts w:ascii="Times New Roman" w:hAnsi="Times New Roman"/>
          <w:sz w:val="26"/>
          <w:szCs w:val="26"/>
        </w:rPr>
        <w:t>00</w:t>
      </w:r>
      <w:r w:rsidR="00026E6E" w:rsidRPr="0037767B">
        <w:rPr>
          <w:rFonts w:ascii="Times New Roman" w:hAnsi="Times New Roman"/>
          <w:sz w:val="26"/>
          <w:szCs w:val="26"/>
        </w:rPr>
        <w:t xml:space="preserve"> коп</w:t>
      </w:r>
      <w:r w:rsidRPr="0037767B">
        <w:rPr>
          <w:rFonts w:ascii="Times New Roman" w:hAnsi="Times New Roman"/>
          <w:sz w:val="26"/>
          <w:szCs w:val="26"/>
        </w:rPr>
        <w:t>.</w:t>
      </w:r>
    </w:p>
    <w:p w:rsidR="00585ABE" w:rsidRPr="0037767B" w:rsidRDefault="00585ABE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ремонт памятников- 24780 руб. 00 коп.</w:t>
      </w:r>
    </w:p>
    <w:p w:rsidR="00026E6E" w:rsidRPr="00203EA7" w:rsidRDefault="00026E6E" w:rsidP="0037767B">
      <w:pPr>
        <w:pStyle w:val="afff9"/>
        <w:jc w:val="left"/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290AAB">
        <w:rPr>
          <w:rFonts w:ascii="Times New Roman" w:hAnsi="Times New Roman"/>
          <w:b/>
          <w:sz w:val="26"/>
          <w:szCs w:val="26"/>
        </w:rPr>
        <w:t>4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Программы проводились мероприятия, направленные на освещение, озеленение территории поселения, содержание и ремонт памятников, содержание мест захоронения, работы по благоустройству с привлечением граждан, и прочие мероприятия по благоустройству территории. </w:t>
      </w:r>
    </w:p>
    <w:p w:rsidR="00B559B2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В </w:t>
      </w:r>
      <w:r w:rsidR="00290AAB">
        <w:rPr>
          <w:rFonts w:ascii="Times New Roman" w:hAnsi="Times New Roman"/>
          <w:sz w:val="26"/>
          <w:szCs w:val="26"/>
        </w:rPr>
        <w:t>4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FB2089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sz w:val="26"/>
          <w:szCs w:val="26"/>
        </w:rPr>
        <w:t xml:space="preserve"> в рамках реализации мероприятий Программы выполнены мероприятия, направленные на повышение санитарного, эстетического, экологического уровня, обеспечение бесперебойной работы уличного освещения.</w:t>
      </w:r>
    </w:p>
    <w:p w:rsidR="007C3B1E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  <w:t>В ходе реализации мероприятий Программы сотрудники администрации поселения старались учитывать интересы всех категорий граждан, стремились создать комфортные условия для пожилого населения,</w:t>
      </w:r>
      <w:r w:rsidR="00E21E1A">
        <w:rPr>
          <w:rFonts w:ascii="Times New Roman" w:hAnsi="Times New Roman"/>
          <w:sz w:val="26"/>
          <w:szCs w:val="26"/>
        </w:rPr>
        <w:t xml:space="preserve"> улиц попадающих в зону подтопления.</w:t>
      </w:r>
    </w:p>
    <w:p w:rsidR="00B559B2" w:rsidRPr="00203EA7" w:rsidRDefault="00B559B2" w:rsidP="00E21E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ab/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В 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марте </w:t>
      </w:r>
      <w:r w:rsidR="00EA740C">
        <w:rPr>
          <w:rFonts w:ascii="Times New Roman" w:hAnsi="Times New Roman"/>
          <w:sz w:val="26"/>
          <w:szCs w:val="26"/>
          <w:shd w:val="clear" w:color="auto" w:fill="FFFFFF"/>
        </w:rPr>
        <w:t>2024 г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ода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0A46BE" w:rsidRPr="00203EA7">
        <w:rPr>
          <w:rFonts w:ascii="Times New Roman" w:hAnsi="Times New Roman"/>
          <w:sz w:val="26"/>
          <w:szCs w:val="26"/>
          <w:shd w:val="clear" w:color="auto" w:fill="FFFFFF"/>
        </w:rPr>
        <w:t>Песчанском</w:t>
      </w:r>
      <w:r w:rsidR="007C3B1E"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муниципальном образовании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сельском поселении для повышения уровня благоустройства, комф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ортности и чистоты был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 объявлен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 о проведении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Месячника </w:t>
      </w:r>
      <w:r w:rsidR="000A46BE" w:rsidRPr="00203EA7">
        <w:rPr>
          <w:rFonts w:ascii="Times New Roman" w:hAnsi="Times New Roman"/>
          <w:sz w:val="24"/>
          <w:szCs w:val="24"/>
        </w:rPr>
        <w:t>по благоустройству</w:t>
      </w:r>
      <w:r w:rsidR="00FB2089">
        <w:rPr>
          <w:rFonts w:ascii="Times New Roman" w:hAnsi="Times New Roman"/>
          <w:sz w:val="24"/>
          <w:szCs w:val="24"/>
        </w:rPr>
        <w:t xml:space="preserve"> </w:t>
      </w:r>
      <w:r w:rsidR="000A46BE" w:rsidRPr="00203EA7">
        <w:rPr>
          <w:rFonts w:ascii="Times New Roman" w:hAnsi="Times New Roman"/>
          <w:sz w:val="24"/>
          <w:szCs w:val="24"/>
        </w:rPr>
        <w:t xml:space="preserve"> и санитарной очистке населенных пунктов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>» (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распоряжение 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- Р от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="00282BB7">
        <w:rPr>
          <w:rFonts w:ascii="Times New Roman" w:hAnsi="Times New Roman"/>
          <w:sz w:val="24"/>
          <w:szCs w:val="24"/>
          <w:shd w:val="clear" w:color="auto" w:fill="FFFFFF"/>
        </w:rPr>
        <w:t>.03.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.) с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01.04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 по </w:t>
      </w:r>
      <w:r w:rsidR="00505015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.04.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EB4F27">
        <w:rPr>
          <w:rFonts w:ascii="Times New Roman" w:hAnsi="Times New Roman"/>
          <w:sz w:val="24"/>
          <w:szCs w:val="24"/>
          <w:shd w:val="clear" w:color="auto" w:fill="FFFFFF"/>
        </w:rPr>
        <w:t>, распоряжение №20- р от 14.09.2024 г. : с 15.09.2024 г по 15.10.2024 г.)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290AAB">
        <w:rPr>
          <w:rFonts w:ascii="Times New Roman" w:hAnsi="Times New Roman"/>
          <w:b/>
          <w:sz w:val="26"/>
          <w:szCs w:val="26"/>
        </w:rPr>
        <w:t>4 кв.</w:t>
      </w:r>
      <w:r w:rsidR="00E21E1A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kern w:val="2"/>
          <w:sz w:val="26"/>
          <w:szCs w:val="26"/>
        </w:rPr>
        <w:t>2024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EA740C">
        <w:rPr>
          <w:rFonts w:ascii="Times New Roman" w:hAnsi="Times New Roman"/>
          <w:kern w:val="2"/>
          <w:sz w:val="26"/>
          <w:szCs w:val="26"/>
        </w:rPr>
        <w:t>2024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290AAB">
        <w:rPr>
          <w:rFonts w:ascii="Times New Roman" w:hAnsi="Times New Roman"/>
          <w:kern w:val="2"/>
          <w:sz w:val="26"/>
          <w:szCs w:val="26"/>
        </w:rPr>
        <w:t>21</w:t>
      </w:r>
      <w:r w:rsidR="00F83A53">
        <w:rPr>
          <w:rFonts w:ascii="Times New Roman" w:hAnsi="Times New Roman"/>
          <w:kern w:val="2"/>
          <w:sz w:val="26"/>
          <w:szCs w:val="26"/>
        </w:rPr>
        <w:t>0000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рублей,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местного бюджета –        </w:t>
      </w:r>
      <w:r w:rsidR="00290AAB">
        <w:rPr>
          <w:rFonts w:ascii="Times New Roman" w:hAnsi="Times New Roman"/>
          <w:kern w:val="2"/>
          <w:sz w:val="26"/>
          <w:szCs w:val="26"/>
        </w:rPr>
        <w:t>21</w:t>
      </w:r>
      <w:r w:rsidR="00F83A53">
        <w:rPr>
          <w:rFonts w:ascii="Times New Roman" w:hAnsi="Times New Roman"/>
          <w:kern w:val="2"/>
          <w:sz w:val="26"/>
          <w:szCs w:val="26"/>
        </w:rPr>
        <w:t>0000</w:t>
      </w:r>
      <w:r>
        <w:rPr>
          <w:rFonts w:ascii="Times New Roman" w:hAnsi="Times New Roman"/>
          <w:kern w:val="2"/>
          <w:sz w:val="26"/>
          <w:szCs w:val="26"/>
        </w:rPr>
        <w:t xml:space="preserve"> 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290AAB">
        <w:rPr>
          <w:rFonts w:ascii="Times New Roman" w:hAnsi="Times New Roman"/>
          <w:kern w:val="2"/>
          <w:sz w:val="26"/>
          <w:szCs w:val="26"/>
        </w:rPr>
        <w:t>204865</w:t>
      </w:r>
      <w:r w:rsidR="00EB4F27">
        <w:rPr>
          <w:rFonts w:ascii="Times New Roman" w:hAnsi="Times New Roman"/>
          <w:kern w:val="2"/>
          <w:sz w:val="26"/>
          <w:szCs w:val="26"/>
        </w:rPr>
        <w:t xml:space="preserve"> 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рублей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290AAB">
        <w:rPr>
          <w:rFonts w:ascii="Times New Roman" w:hAnsi="Times New Roman"/>
          <w:kern w:val="2"/>
          <w:sz w:val="26"/>
          <w:szCs w:val="26"/>
        </w:rPr>
        <w:t>83</w:t>
      </w:r>
      <w:r w:rsidR="006501CF">
        <w:rPr>
          <w:rFonts w:ascii="Times New Roman" w:hAnsi="Times New Roman"/>
          <w:kern w:val="2"/>
          <w:sz w:val="26"/>
          <w:szCs w:val="26"/>
        </w:rPr>
        <w:t xml:space="preserve"> к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оп. </w:t>
      </w:r>
      <w:r w:rsidRPr="00F07EB0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7C3B1E" w:rsidRPr="00F07EB0">
        <w:rPr>
          <w:rFonts w:ascii="Times New Roman" w:hAnsi="Times New Roman"/>
          <w:kern w:val="2"/>
          <w:sz w:val="26"/>
          <w:szCs w:val="26"/>
        </w:rPr>
        <w:t>0,0</w:t>
      </w:r>
      <w:r w:rsidRPr="00F07EB0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290AAB">
        <w:rPr>
          <w:rFonts w:ascii="Times New Roman" w:hAnsi="Times New Roman"/>
          <w:kern w:val="2"/>
          <w:sz w:val="26"/>
          <w:szCs w:val="26"/>
        </w:rPr>
        <w:t>204865</w:t>
      </w:r>
      <w:r w:rsidR="00F83A53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рублей </w:t>
      </w:r>
      <w:r w:rsidR="00EB4F27">
        <w:rPr>
          <w:rFonts w:ascii="Times New Roman" w:hAnsi="Times New Roman"/>
          <w:kern w:val="2"/>
          <w:sz w:val="26"/>
          <w:szCs w:val="26"/>
        </w:rPr>
        <w:t>34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коп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290AAB">
        <w:rPr>
          <w:rFonts w:ascii="Times New Roman" w:hAnsi="Times New Roman"/>
          <w:kern w:val="2"/>
          <w:sz w:val="26"/>
          <w:szCs w:val="26"/>
        </w:rPr>
        <w:t>9</w:t>
      </w:r>
      <w:r w:rsidR="00EB4F27">
        <w:rPr>
          <w:rFonts w:ascii="Times New Roman" w:hAnsi="Times New Roman"/>
          <w:kern w:val="2"/>
          <w:sz w:val="26"/>
          <w:szCs w:val="26"/>
        </w:rPr>
        <w:t>7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BA2E10">
        <w:rPr>
          <w:rFonts w:ascii="Times New Roman" w:hAnsi="Times New Roman"/>
          <w:sz w:val="26"/>
          <w:szCs w:val="26"/>
        </w:rPr>
        <w:t>5134</w:t>
      </w:r>
      <w:r w:rsidR="00EB4F27">
        <w:rPr>
          <w:rFonts w:ascii="Times New Roman" w:hAnsi="Times New Roman"/>
          <w:sz w:val="26"/>
          <w:szCs w:val="26"/>
        </w:rPr>
        <w:t xml:space="preserve"> </w:t>
      </w:r>
      <w:r w:rsidRPr="00F07EB0">
        <w:rPr>
          <w:rFonts w:ascii="Times New Roman" w:hAnsi="Times New Roman"/>
          <w:sz w:val="26"/>
          <w:szCs w:val="26"/>
        </w:rPr>
        <w:t>рублей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BA2E10">
        <w:rPr>
          <w:rFonts w:ascii="Times New Roman" w:hAnsi="Times New Roman"/>
          <w:sz w:val="26"/>
          <w:szCs w:val="26"/>
        </w:rPr>
        <w:t>17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коп.</w:t>
      </w:r>
      <w:r w:rsidRPr="00F07EB0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F07EB0">
        <w:rPr>
          <w:rFonts w:ascii="Times New Roman" w:hAnsi="Times New Roman"/>
          <w:sz w:val="26"/>
          <w:szCs w:val="26"/>
        </w:rPr>
        <w:t>0,0</w:t>
      </w:r>
      <w:r w:rsidRPr="00F07EB0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EB4F27">
        <w:rPr>
          <w:rFonts w:ascii="Times New Roman" w:hAnsi="Times New Roman"/>
          <w:sz w:val="26"/>
          <w:szCs w:val="26"/>
        </w:rPr>
        <w:t>5</w:t>
      </w:r>
      <w:r w:rsidR="00BA2E10">
        <w:rPr>
          <w:rFonts w:ascii="Times New Roman" w:hAnsi="Times New Roman"/>
          <w:sz w:val="26"/>
          <w:szCs w:val="26"/>
        </w:rPr>
        <w:t>134</w:t>
      </w:r>
      <w:r w:rsidR="00EB4F27">
        <w:rPr>
          <w:rFonts w:ascii="Times New Roman" w:hAnsi="Times New Roman"/>
          <w:sz w:val="26"/>
          <w:szCs w:val="26"/>
        </w:rPr>
        <w:t xml:space="preserve"> </w:t>
      </w:r>
      <w:r w:rsidR="00EB4F27" w:rsidRPr="00F07EB0">
        <w:rPr>
          <w:rFonts w:ascii="Times New Roman" w:hAnsi="Times New Roman"/>
          <w:sz w:val="26"/>
          <w:szCs w:val="26"/>
        </w:rPr>
        <w:t xml:space="preserve">рублей </w:t>
      </w:r>
      <w:r w:rsidR="00BA2E10">
        <w:rPr>
          <w:rFonts w:ascii="Times New Roman" w:hAnsi="Times New Roman"/>
          <w:sz w:val="26"/>
          <w:szCs w:val="26"/>
        </w:rPr>
        <w:t>17</w:t>
      </w:r>
      <w:r w:rsidR="00EB4F27" w:rsidRPr="00F07EB0">
        <w:rPr>
          <w:rFonts w:ascii="Times New Roman" w:hAnsi="Times New Roman"/>
          <w:sz w:val="26"/>
          <w:szCs w:val="26"/>
        </w:rPr>
        <w:t xml:space="preserve"> коп.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004D86">
        <w:rPr>
          <w:rFonts w:ascii="Times New Roman" w:hAnsi="Times New Roman"/>
          <w:b/>
          <w:sz w:val="26"/>
          <w:szCs w:val="26"/>
        </w:rPr>
        <w:t>Песчанского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Самойловского 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4F1C64" w:rsidRPr="00004D86">
        <w:rPr>
          <w:rFonts w:ascii="Times New Roman" w:hAnsi="Times New Roman"/>
          <w:b/>
          <w:sz w:val="26"/>
          <w:szCs w:val="26"/>
        </w:rPr>
        <w:t>»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</w:t>
      </w:r>
      <w:r w:rsidRPr="00004D86">
        <w:rPr>
          <w:rFonts w:ascii="Times New Roman" w:hAnsi="Times New Roman"/>
          <w:b/>
          <w:sz w:val="26"/>
          <w:szCs w:val="26"/>
        </w:rPr>
        <w:t xml:space="preserve">за </w:t>
      </w:r>
      <w:r w:rsidR="00290AAB">
        <w:rPr>
          <w:rFonts w:ascii="Times New Roman" w:hAnsi="Times New Roman"/>
          <w:b/>
          <w:sz w:val="26"/>
          <w:szCs w:val="26"/>
        </w:rPr>
        <w:t>4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004D86">
        <w:rPr>
          <w:rFonts w:ascii="Times New Roman" w:hAnsi="Times New Roman"/>
          <w:b/>
          <w:sz w:val="26"/>
          <w:szCs w:val="26"/>
        </w:rPr>
        <w:t>.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представлены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№ 3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290AAB">
        <w:rPr>
          <w:rFonts w:ascii="Times New Roman" w:hAnsi="Times New Roman"/>
          <w:b/>
          <w:sz w:val="26"/>
          <w:szCs w:val="26"/>
        </w:rPr>
        <w:t>4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четырех показателей: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доля бюджетных средств, направленных на благоустройство территории поселения;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отсутствие просроченной кредиторской задолженности по оплате уличного освещения;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- </w:t>
      </w:r>
      <w:r w:rsidRPr="00203EA7">
        <w:rPr>
          <w:rFonts w:ascii="Times New Roman" w:hAnsi="Times New Roman"/>
          <w:sz w:val="26"/>
          <w:szCs w:val="26"/>
        </w:rPr>
        <w:t>приведение сетей наружного освещения в нормативное состояние с коэффициентом горения в вечернее и ночное время суток не ниже 90%;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- процент привлечения населения к работам по благоустройству, по озеленению территории поселения (%, к постоянно проживающему населению).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По итогам </w:t>
      </w:r>
      <w:r w:rsidR="00290AAB">
        <w:rPr>
          <w:rFonts w:ascii="Times New Roman" w:hAnsi="Times New Roman"/>
          <w:kern w:val="2"/>
          <w:sz w:val="26"/>
          <w:szCs w:val="26"/>
        </w:rPr>
        <w:t>4 кв.</w:t>
      </w:r>
      <w:r w:rsidR="00282BB7">
        <w:rPr>
          <w:rFonts w:ascii="Times New Roman" w:hAnsi="Times New Roman"/>
          <w:kern w:val="2"/>
          <w:sz w:val="26"/>
          <w:szCs w:val="26"/>
        </w:rPr>
        <w:t xml:space="preserve"> </w:t>
      </w:r>
      <w:r w:rsidR="00505015">
        <w:rPr>
          <w:rFonts w:ascii="Times New Roman" w:hAnsi="Times New Roman"/>
          <w:kern w:val="2"/>
          <w:sz w:val="26"/>
          <w:szCs w:val="26"/>
        </w:rPr>
        <w:t>202</w:t>
      </w:r>
      <w:r w:rsidR="00B93A19">
        <w:rPr>
          <w:rFonts w:ascii="Times New Roman" w:hAnsi="Times New Roman"/>
          <w:kern w:val="2"/>
          <w:sz w:val="26"/>
          <w:szCs w:val="26"/>
        </w:rPr>
        <w:t>4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290AAB">
        <w:rPr>
          <w:rFonts w:ascii="Times New Roman" w:hAnsi="Times New Roman"/>
          <w:sz w:val="26"/>
          <w:szCs w:val="26"/>
        </w:rPr>
        <w:t>4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290AAB">
        <w:rPr>
          <w:rFonts w:ascii="Times New Roman" w:hAnsi="Times New Roman"/>
          <w:b/>
          <w:sz w:val="26"/>
          <w:szCs w:val="26"/>
        </w:rPr>
        <w:t>4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lastRenderedPageBreak/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290AAB">
        <w:rPr>
          <w:rFonts w:ascii="Times New Roman" w:hAnsi="Times New Roman"/>
          <w:b/>
          <w:sz w:val="26"/>
          <w:szCs w:val="26"/>
        </w:rPr>
        <w:t>4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</w:t>
      </w:r>
      <w:r w:rsidRPr="00203EA7">
        <w:rPr>
          <w:rFonts w:ascii="Times New Roman" w:hAnsi="Times New Roman"/>
          <w:sz w:val="28"/>
          <w:szCs w:val="28"/>
        </w:rPr>
        <w:lastRenderedPageBreak/>
        <w:t xml:space="preserve">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290AAB">
        <w:rPr>
          <w:rFonts w:ascii="Times New Roman" w:eastAsia="Courier New" w:hAnsi="Times New Roman"/>
          <w:b/>
          <w:sz w:val="26"/>
          <w:szCs w:val="26"/>
        </w:rPr>
        <w:t>4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</w:t>
      </w:r>
      <w:r w:rsidR="00615B1C">
        <w:rPr>
          <w:rFonts w:ascii="Times New Roman" w:hAnsi="Times New Roman" w:cs="Times New Roman"/>
          <w:b/>
          <w:sz w:val="28"/>
          <w:szCs w:val="28"/>
        </w:rPr>
        <w:t xml:space="preserve">йона Саратовской области  на </w:t>
      </w:r>
      <w:r w:rsidR="00EA740C">
        <w:rPr>
          <w:rFonts w:ascii="Times New Roman" w:hAnsi="Times New Roman" w:cs="Times New Roman"/>
          <w:b/>
          <w:sz w:val="28"/>
          <w:szCs w:val="28"/>
        </w:rPr>
        <w:t>2024-2026</w:t>
      </w:r>
      <w:r w:rsidR="00282BB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290AAB">
        <w:rPr>
          <w:rFonts w:ascii="Times New Roman" w:hAnsi="Times New Roman"/>
          <w:b/>
          <w:sz w:val="26"/>
          <w:szCs w:val="26"/>
        </w:rPr>
        <w:t>4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EA740C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290AAB">
              <w:rPr>
                <w:rFonts w:ascii="Times New Roman" w:hAnsi="Times New Roman"/>
                <w:b/>
                <w:sz w:val="26"/>
                <w:szCs w:val="26"/>
              </w:rPr>
              <w:t>4 кв.</w:t>
            </w:r>
            <w:r w:rsidR="007C29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A740C">
              <w:rPr>
                <w:rFonts w:ascii="Times New Roman" w:hAnsi="Times New Roman"/>
                <w:b/>
                <w:sz w:val="26"/>
                <w:szCs w:val="26"/>
              </w:rPr>
              <w:t>2024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BA2E10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290AAB">
        <w:rPr>
          <w:rFonts w:ascii="Times New Roman" w:eastAsia="Courier New" w:hAnsi="Times New Roman"/>
          <w:b/>
          <w:sz w:val="26"/>
          <w:szCs w:val="26"/>
        </w:rPr>
        <w:t>4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</w:rPr>
        <w:t>Песчанского</w:t>
      </w:r>
      <w:r w:rsidR="0062480C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290AAB">
        <w:rPr>
          <w:rFonts w:ascii="Times New Roman" w:eastAsia="Courier New" w:hAnsi="Times New Roman" w:cs="Times New Roman"/>
          <w:b/>
        </w:rPr>
        <w:t>4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</w:rPr>
        <w:t>Песчанского</w:t>
      </w:r>
      <w:r w:rsidR="00CF63FA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290AAB">
        <w:rPr>
          <w:rFonts w:ascii="Times New Roman" w:eastAsia="Courier New" w:hAnsi="Times New Roman" w:cs="Times New Roman"/>
          <w:b/>
        </w:rPr>
        <w:t>4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290AAB">
        <w:rPr>
          <w:rFonts w:ascii="Times New Roman" w:hAnsi="Times New Roman" w:cs="Times New Roman"/>
        </w:rPr>
        <w:t>4 кв.</w:t>
      </w:r>
      <w:r w:rsidR="007C297D">
        <w:rPr>
          <w:rFonts w:ascii="Times New Roman" w:hAnsi="Times New Roman" w:cs="Times New Roman"/>
        </w:rPr>
        <w:t xml:space="preserve"> </w:t>
      </w:r>
      <w:r w:rsidR="00EA740C">
        <w:rPr>
          <w:rFonts w:ascii="Times New Roman" w:hAnsi="Times New Roman" w:cs="Times New Roman"/>
        </w:rPr>
        <w:t>2024 г</w:t>
      </w:r>
      <w:r w:rsidR="00CF63FA" w:rsidRPr="00203EA7">
        <w:rPr>
          <w:rFonts w:ascii="Times New Roman" w:hAnsi="Times New Roman" w:cs="Times New Roman"/>
        </w:rPr>
        <w:t>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1065"/>
        <w:gridCol w:w="913"/>
        <w:gridCol w:w="954"/>
        <w:gridCol w:w="808"/>
        <w:gridCol w:w="891"/>
        <w:gridCol w:w="875"/>
        <w:gridCol w:w="828"/>
        <w:gridCol w:w="980"/>
        <w:gridCol w:w="1005"/>
        <w:gridCol w:w="708"/>
        <w:gridCol w:w="698"/>
        <w:gridCol w:w="10"/>
      </w:tblGrid>
      <w:tr w:rsidR="007C1D29" w:rsidRPr="00203EA7" w:rsidTr="00B748DB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EB4F27" w:rsidRPr="00203EA7" w:rsidTr="00F07EB0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7273CC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Благоустройство территории Песчанского муниципального образования Самойловского муниципального района Саратовской области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» за период </w:t>
            </w:r>
            <w:r w:rsidR="00290AAB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 кв.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2024 г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EB4F27" w:rsidRPr="00203EA7" w:rsidRDefault="00EB4F27" w:rsidP="00B748DB">
            <w:pPr>
              <w:rPr>
                <w:sz w:val="20"/>
                <w:szCs w:val="20"/>
                <w:lang w:eastAsia="ru-RU"/>
              </w:rPr>
            </w:pPr>
          </w:p>
          <w:p w:rsidR="00EB4F27" w:rsidRPr="00203EA7" w:rsidRDefault="00EB4F27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062B7E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B4F2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062B7E" w:rsidP="001E5E3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204,865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062B7E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B4F2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062B7E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204,865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F27" w:rsidRPr="00203EA7" w:rsidRDefault="00EB4F2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A907E0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  <w:sz w:val="20"/>
          <w:szCs w:val="20"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Благоустройство территории </w:t>
      </w:r>
      <w:r w:rsidR="000C03E5" w:rsidRPr="00A907E0">
        <w:rPr>
          <w:rFonts w:ascii="Times New Roman" w:eastAsia="Times New Roman" w:hAnsi="Times New Roman"/>
          <w:b/>
          <w:sz w:val="20"/>
          <w:szCs w:val="20"/>
        </w:rPr>
        <w:t>Песчанского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0"/>
          <w:szCs w:val="20"/>
        </w:rPr>
        <w:t>2024-2026</w:t>
      </w:r>
      <w:r w:rsidR="00282BB7">
        <w:rPr>
          <w:rFonts w:ascii="Times New Roman" w:eastAsia="Times New Roman" w:hAnsi="Times New Roman"/>
          <w:b/>
          <w:sz w:val="20"/>
          <w:szCs w:val="20"/>
        </w:rPr>
        <w:t xml:space="preserve"> годы</w:t>
      </w:r>
      <w:r w:rsidRPr="00A907E0">
        <w:rPr>
          <w:rFonts w:ascii="Times New Roman" w:eastAsia="Courier New" w:hAnsi="Times New Roman"/>
          <w:b/>
          <w:sz w:val="20"/>
          <w:szCs w:val="20"/>
        </w:rPr>
        <w:t xml:space="preserve">» за период </w:t>
      </w:r>
      <w:r w:rsidR="00290AAB">
        <w:rPr>
          <w:rFonts w:ascii="Times New Roman" w:hAnsi="Times New Roman"/>
          <w:b/>
          <w:sz w:val="20"/>
          <w:szCs w:val="20"/>
        </w:rPr>
        <w:t>4 кв.</w:t>
      </w:r>
      <w:r w:rsidR="007C297D">
        <w:rPr>
          <w:rFonts w:ascii="Times New Roman" w:hAnsi="Times New Roman"/>
          <w:b/>
          <w:sz w:val="20"/>
          <w:szCs w:val="20"/>
        </w:rPr>
        <w:t xml:space="preserve"> </w:t>
      </w:r>
      <w:r w:rsidR="00EA740C">
        <w:rPr>
          <w:rFonts w:ascii="Times New Roman" w:hAnsi="Times New Roman"/>
          <w:b/>
          <w:sz w:val="20"/>
          <w:szCs w:val="20"/>
        </w:rPr>
        <w:t>2024 г</w:t>
      </w:r>
      <w:r w:rsidR="00675FE2" w:rsidRPr="00A907E0">
        <w:rPr>
          <w:rFonts w:ascii="Times New Roman" w:hAnsi="Times New Roman"/>
          <w:b/>
          <w:sz w:val="20"/>
          <w:szCs w:val="20"/>
        </w:rPr>
        <w:t>ода</w:t>
      </w:r>
    </w:p>
    <w:p w:rsidR="007C1D29" w:rsidRPr="00A907E0" w:rsidRDefault="007C1D29" w:rsidP="003175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  <w:sz w:val="22"/>
          <w:szCs w:val="22"/>
        </w:rPr>
        <w:t>Песчанского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hAnsi="Times New Roman" w:cs="Times New Roman"/>
          <w:b/>
          <w:sz w:val="22"/>
          <w:szCs w:val="22"/>
        </w:rPr>
        <w:t>2024-2026</w:t>
      </w:r>
      <w:r w:rsidR="00282BB7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290AAB">
        <w:rPr>
          <w:rFonts w:ascii="Times New Roman" w:eastAsia="Courier New" w:hAnsi="Times New Roman" w:cs="Times New Roman"/>
          <w:b/>
          <w:sz w:val="22"/>
          <w:szCs w:val="22"/>
        </w:rPr>
        <w:t>4 кв.</w:t>
      </w:r>
      <w:r w:rsidR="00282BB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EA740C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EB4F27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0B32E6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Благоустройство территории Песчанского муниципального образования Самойловского муниципального района Саратовской области на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период </w:t>
            </w:r>
            <w:r w:rsidR="00290AAB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4 кв.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2024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EB4F27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27" w:rsidRPr="00203EA7" w:rsidRDefault="00001906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B4F2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F27" w:rsidRPr="00203EA7" w:rsidRDefault="00001906" w:rsidP="00C5753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204,865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0190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6" w:rsidRPr="00203EA7" w:rsidRDefault="0000190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6" w:rsidRPr="00203EA7" w:rsidRDefault="0000190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6" w:rsidRPr="00203EA7" w:rsidRDefault="0000190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6" w:rsidRPr="00203EA7" w:rsidRDefault="00001906" w:rsidP="00EF6D7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906" w:rsidRPr="00203EA7" w:rsidRDefault="00001906" w:rsidP="00EF6D7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204,865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00190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6" w:rsidRPr="00203EA7" w:rsidRDefault="0000190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6" w:rsidRPr="00203EA7" w:rsidRDefault="0000190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6" w:rsidRPr="00203EA7" w:rsidRDefault="0000190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6" w:rsidRPr="00203EA7" w:rsidRDefault="00001906" w:rsidP="00EF6D7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906" w:rsidRPr="00203EA7" w:rsidRDefault="00001906" w:rsidP="00EF6D7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204,865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0190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6" w:rsidRPr="00203EA7" w:rsidRDefault="0000190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6" w:rsidRPr="00203EA7" w:rsidRDefault="0000190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6" w:rsidRPr="00203EA7" w:rsidRDefault="00001906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6" w:rsidRPr="00203EA7" w:rsidRDefault="00001906" w:rsidP="00EF6D7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906" w:rsidRPr="00203EA7" w:rsidRDefault="00001906" w:rsidP="00EF6D77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204,865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5B9C" w:rsidRDefault="008C5B9C" w:rsidP="004F1C64">
      <w:pPr>
        <w:pStyle w:val="afffa"/>
        <w:rPr>
          <w:rFonts w:ascii="Times New Roman" w:hAnsi="Times New Roman" w:cs="Times New Roman"/>
          <w:sz w:val="22"/>
          <w:szCs w:val="22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382C8A">
        <w:rPr>
          <w:rFonts w:ascii="Times New Roman" w:hAnsi="Times New Roman" w:cs="Times New Roman"/>
          <w:sz w:val="22"/>
          <w:szCs w:val="22"/>
        </w:rPr>
        <w:t xml:space="preserve">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>Ответственный исполнитель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27EE5">
        <w:rPr>
          <w:rFonts w:ascii="Times New Roman" w:hAnsi="Times New Roman" w:cs="Times New Roman"/>
          <w:sz w:val="22"/>
          <w:szCs w:val="22"/>
        </w:rPr>
        <w:t xml:space="preserve"> __________________  </w:t>
      </w:r>
      <w:r w:rsidR="00382C8A">
        <w:rPr>
          <w:rFonts w:ascii="Times New Roman" w:hAnsi="Times New Roman" w:cs="Times New Roman"/>
          <w:sz w:val="22"/>
          <w:szCs w:val="22"/>
        </w:rPr>
        <w:t>88454820052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68E" w:rsidRDefault="0092268E">
      <w:pPr>
        <w:spacing w:after="0" w:line="240" w:lineRule="auto"/>
      </w:pPr>
      <w:r>
        <w:separator/>
      </w:r>
    </w:p>
  </w:endnote>
  <w:endnote w:type="continuationSeparator" w:id="1">
    <w:p w:rsidR="0092268E" w:rsidRDefault="0092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68E" w:rsidRDefault="0092268E">
      <w:pPr>
        <w:spacing w:after="0" w:line="240" w:lineRule="auto"/>
      </w:pPr>
      <w:r>
        <w:separator/>
      </w:r>
    </w:p>
  </w:footnote>
  <w:footnote w:type="continuationSeparator" w:id="1">
    <w:p w:rsidR="0092268E" w:rsidRDefault="0092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1906"/>
    <w:rsid w:val="00004436"/>
    <w:rsid w:val="00004D86"/>
    <w:rsid w:val="0001356A"/>
    <w:rsid w:val="000219F3"/>
    <w:rsid w:val="00026E6E"/>
    <w:rsid w:val="00053A0E"/>
    <w:rsid w:val="000609BF"/>
    <w:rsid w:val="00062B7E"/>
    <w:rsid w:val="00063C00"/>
    <w:rsid w:val="0008037B"/>
    <w:rsid w:val="00082E69"/>
    <w:rsid w:val="00084FDD"/>
    <w:rsid w:val="00095845"/>
    <w:rsid w:val="000A46BE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E1AD4"/>
    <w:rsid w:val="000F2552"/>
    <w:rsid w:val="000F6463"/>
    <w:rsid w:val="00107BE6"/>
    <w:rsid w:val="001124E4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47AA6"/>
    <w:rsid w:val="00154ABF"/>
    <w:rsid w:val="0016597A"/>
    <w:rsid w:val="00177AF0"/>
    <w:rsid w:val="001824CA"/>
    <w:rsid w:val="0018281D"/>
    <w:rsid w:val="00186F94"/>
    <w:rsid w:val="00191714"/>
    <w:rsid w:val="001B065C"/>
    <w:rsid w:val="001D54A0"/>
    <w:rsid w:val="001E5BDD"/>
    <w:rsid w:val="001E5E32"/>
    <w:rsid w:val="001F3C4E"/>
    <w:rsid w:val="001F762C"/>
    <w:rsid w:val="00203EA7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82BB7"/>
    <w:rsid w:val="00290AAB"/>
    <w:rsid w:val="00292ADD"/>
    <w:rsid w:val="002B51C5"/>
    <w:rsid w:val="002C2B57"/>
    <w:rsid w:val="002C2E1E"/>
    <w:rsid w:val="002C6227"/>
    <w:rsid w:val="002D2CCF"/>
    <w:rsid w:val="002E0887"/>
    <w:rsid w:val="002E5E4B"/>
    <w:rsid w:val="0030083B"/>
    <w:rsid w:val="00302193"/>
    <w:rsid w:val="003029EF"/>
    <w:rsid w:val="00303FAB"/>
    <w:rsid w:val="00312664"/>
    <w:rsid w:val="00313195"/>
    <w:rsid w:val="003166EE"/>
    <w:rsid w:val="003175FB"/>
    <w:rsid w:val="003244D5"/>
    <w:rsid w:val="00332504"/>
    <w:rsid w:val="00340263"/>
    <w:rsid w:val="00340CC6"/>
    <w:rsid w:val="00356AB5"/>
    <w:rsid w:val="003627FB"/>
    <w:rsid w:val="00362F72"/>
    <w:rsid w:val="00363F59"/>
    <w:rsid w:val="003706DE"/>
    <w:rsid w:val="00373AE8"/>
    <w:rsid w:val="00374FEC"/>
    <w:rsid w:val="00376CE9"/>
    <w:rsid w:val="0037767B"/>
    <w:rsid w:val="003810A4"/>
    <w:rsid w:val="00382C8A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A3C"/>
    <w:rsid w:val="003D1887"/>
    <w:rsid w:val="003D2044"/>
    <w:rsid w:val="003D2A59"/>
    <w:rsid w:val="003E0483"/>
    <w:rsid w:val="003F3671"/>
    <w:rsid w:val="003F400B"/>
    <w:rsid w:val="00404E40"/>
    <w:rsid w:val="004167FD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75977"/>
    <w:rsid w:val="00485F7F"/>
    <w:rsid w:val="004955C1"/>
    <w:rsid w:val="004A0C31"/>
    <w:rsid w:val="004A1954"/>
    <w:rsid w:val="004A28BA"/>
    <w:rsid w:val="004B1618"/>
    <w:rsid w:val="004B2F11"/>
    <w:rsid w:val="004C05C5"/>
    <w:rsid w:val="004D4F69"/>
    <w:rsid w:val="004E2508"/>
    <w:rsid w:val="004E3CF7"/>
    <w:rsid w:val="004F1C64"/>
    <w:rsid w:val="004F77C9"/>
    <w:rsid w:val="004F784D"/>
    <w:rsid w:val="00501886"/>
    <w:rsid w:val="00503246"/>
    <w:rsid w:val="00505015"/>
    <w:rsid w:val="005058D2"/>
    <w:rsid w:val="00510650"/>
    <w:rsid w:val="005355F8"/>
    <w:rsid w:val="00550BAD"/>
    <w:rsid w:val="00564377"/>
    <w:rsid w:val="00567382"/>
    <w:rsid w:val="005802ED"/>
    <w:rsid w:val="00583258"/>
    <w:rsid w:val="005848FD"/>
    <w:rsid w:val="00585ABE"/>
    <w:rsid w:val="00587B0A"/>
    <w:rsid w:val="005919D0"/>
    <w:rsid w:val="00592A82"/>
    <w:rsid w:val="005A1F63"/>
    <w:rsid w:val="005A49BC"/>
    <w:rsid w:val="005B47EC"/>
    <w:rsid w:val="005B7170"/>
    <w:rsid w:val="005B782C"/>
    <w:rsid w:val="005C1A90"/>
    <w:rsid w:val="005C3A3A"/>
    <w:rsid w:val="005C5658"/>
    <w:rsid w:val="005D5034"/>
    <w:rsid w:val="005E3647"/>
    <w:rsid w:val="005E3BFC"/>
    <w:rsid w:val="005E7474"/>
    <w:rsid w:val="005E7F85"/>
    <w:rsid w:val="005F1F8A"/>
    <w:rsid w:val="005F5A1A"/>
    <w:rsid w:val="005F642F"/>
    <w:rsid w:val="006003F5"/>
    <w:rsid w:val="006029AA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1CF"/>
    <w:rsid w:val="0065030D"/>
    <w:rsid w:val="00650924"/>
    <w:rsid w:val="006513DD"/>
    <w:rsid w:val="00663146"/>
    <w:rsid w:val="00663658"/>
    <w:rsid w:val="00667157"/>
    <w:rsid w:val="00675FE2"/>
    <w:rsid w:val="00683BA4"/>
    <w:rsid w:val="006956D1"/>
    <w:rsid w:val="006A498E"/>
    <w:rsid w:val="006B1273"/>
    <w:rsid w:val="006B2AE2"/>
    <w:rsid w:val="006C056F"/>
    <w:rsid w:val="006C320D"/>
    <w:rsid w:val="006E5ABB"/>
    <w:rsid w:val="00703D8F"/>
    <w:rsid w:val="00715A2D"/>
    <w:rsid w:val="00726C52"/>
    <w:rsid w:val="007273CC"/>
    <w:rsid w:val="00731383"/>
    <w:rsid w:val="00736CE2"/>
    <w:rsid w:val="007432F1"/>
    <w:rsid w:val="007445D6"/>
    <w:rsid w:val="00747E11"/>
    <w:rsid w:val="00751C96"/>
    <w:rsid w:val="0075504C"/>
    <w:rsid w:val="00761EEC"/>
    <w:rsid w:val="007646B8"/>
    <w:rsid w:val="00770C64"/>
    <w:rsid w:val="0077213C"/>
    <w:rsid w:val="00774536"/>
    <w:rsid w:val="00786761"/>
    <w:rsid w:val="007912B3"/>
    <w:rsid w:val="007927BE"/>
    <w:rsid w:val="00795724"/>
    <w:rsid w:val="00795CB6"/>
    <w:rsid w:val="00796AB3"/>
    <w:rsid w:val="007A0404"/>
    <w:rsid w:val="007A7A32"/>
    <w:rsid w:val="007B1297"/>
    <w:rsid w:val="007B1F6E"/>
    <w:rsid w:val="007B395C"/>
    <w:rsid w:val="007B7D82"/>
    <w:rsid w:val="007C1D29"/>
    <w:rsid w:val="007C297D"/>
    <w:rsid w:val="007C3B1E"/>
    <w:rsid w:val="007D4BA0"/>
    <w:rsid w:val="007E0A8E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63B8"/>
    <w:rsid w:val="00843671"/>
    <w:rsid w:val="008478BE"/>
    <w:rsid w:val="00852012"/>
    <w:rsid w:val="00864FB4"/>
    <w:rsid w:val="008776AA"/>
    <w:rsid w:val="00883917"/>
    <w:rsid w:val="0089309B"/>
    <w:rsid w:val="0089731E"/>
    <w:rsid w:val="008C0820"/>
    <w:rsid w:val="008C5B9C"/>
    <w:rsid w:val="008C7363"/>
    <w:rsid w:val="008D0611"/>
    <w:rsid w:val="008E2422"/>
    <w:rsid w:val="008E3BD8"/>
    <w:rsid w:val="008E4722"/>
    <w:rsid w:val="00911B88"/>
    <w:rsid w:val="009209EC"/>
    <w:rsid w:val="0092100E"/>
    <w:rsid w:val="0092268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763D"/>
    <w:rsid w:val="00A3154F"/>
    <w:rsid w:val="00A35142"/>
    <w:rsid w:val="00A43E7D"/>
    <w:rsid w:val="00A57BFE"/>
    <w:rsid w:val="00A61DA6"/>
    <w:rsid w:val="00A62300"/>
    <w:rsid w:val="00A73617"/>
    <w:rsid w:val="00A809EC"/>
    <w:rsid w:val="00A85941"/>
    <w:rsid w:val="00A907E0"/>
    <w:rsid w:val="00A90BDC"/>
    <w:rsid w:val="00A94AEF"/>
    <w:rsid w:val="00A979A2"/>
    <w:rsid w:val="00AB54CF"/>
    <w:rsid w:val="00AC0033"/>
    <w:rsid w:val="00AC6A28"/>
    <w:rsid w:val="00AD1DF7"/>
    <w:rsid w:val="00AD3A65"/>
    <w:rsid w:val="00AD7860"/>
    <w:rsid w:val="00AE05D9"/>
    <w:rsid w:val="00AE1663"/>
    <w:rsid w:val="00AF1A9F"/>
    <w:rsid w:val="00AF646C"/>
    <w:rsid w:val="00AF6BD6"/>
    <w:rsid w:val="00B11F9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65F80"/>
    <w:rsid w:val="00B74112"/>
    <w:rsid w:val="00B748DB"/>
    <w:rsid w:val="00B93781"/>
    <w:rsid w:val="00B93A19"/>
    <w:rsid w:val="00B93AB9"/>
    <w:rsid w:val="00BA2E10"/>
    <w:rsid w:val="00BA69E1"/>
    <w:rsid w:val="00BA73C6"/>
    <w:rsid w:val="00BB61C3"/>
    <w:rsid w:val="00BB7625"/>
    <w:rsid w:val="00BD1EA2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10C35"/>
    <w:rsid w:val="00C131EE"/>
    <w:rsid w:val="00C24F44"/>
    <w:rsid w:val="00C26481"/>
    <w:rsid w:val="00C265E6"/>
    <w:rsid w:val="00C37667"/>
    <w:rsid w:val="00C52850"/>
    <w:rsid w:val="00C53DD7"/>
    <w:rsid w:val="00C6436A"/>
    <w:rsid w:val="00C71889"/>
    <w:rsid w:val="00C84D2E"/>
    <w:rsid w:val="00C85715"/>
    <w:rsid w:val="00C9209A"/>
    <w:rsid w:val="00C9586B"/>
    <w:rsid w:val="00C96F43"/>
    <w:rsid w:val="00CB395D"/>
    <w:rsid w:val="00CB7BC2"/>
    <w:rsid w:val="00CC101C"/>
    <w:rsid w:val="00CC5B3F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D0410B"/>
    <w:rsid w:val="00D06E8F"/>
    <w:rsid w:val="00D3132B"/>
    <w:rsid w:val="00D3711D"/>
    <w:rsid w:val="00D42870"/>
    <w:rsid w:val="00D80EC9"/>
    <w:rsid w:val="00D97E68"/>
    <w:rsid w:val="00DA1BFD"/>
    <w:rsid w:val="00DB4AFF"/>
    <w:rsid w:val="00DB79C1"/>
    <w:rsid w:val="00DC4126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E0758F"/>
    <w:rsid w:val="00E156C8"/>
    <w:rsid w:val="00E174A5"/>
    <w:rsid w:val="00E21E1A"/>
    <w:rsid w:val="00E26766"/>
    <w:rsid w:val="00E3346B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A740C"/>
    <w:rsid w:val="00EB0706"/>
    <w:rsid w:val="00EB4F27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20202"/>
    <w:rsid w:val="00F26B3A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83A53"/>
    <w:rsid w:val="00F83E43"/>
    <w:rsid w:val="00F849A7"/>
    <w:rsid w:val="00F85779"/>
    <w:rsid w:val="00F971D8"/>
    <w:rsid w:val="00F97456"/>
    <w:rsid w:val="00FA46C8"/>
    <w:rsid w:val="00FB2089"/>
    <w:rsid w:val="00FB4AB7"/>
    <w:rsid w:val="00FB6DE6"/>
    <w:rsid w:val="00FC3B0C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16106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71</cp:revision>
  <cp:lastPrinted>2020-03-04T12:49:00Z</cp:lastPrinted>
  <dcterms:created xsi:type="dcterms:W3CDTF">2020-03-04T09:52:00Z</dcterms:created>
  <dcterms:modified xsi:type="dcterms:W3CDTF">2025-01-10T10:40:00Z</dcterms:modified>
</cp:coreProperties>
</file>