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3A" w:rsidRDefault="0028761E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pt;margin-top:1.25pt;width:46.95pt;height:57.6pt;z-index:251661312" o:allowincell="f">
            <v:imagedata r:id="rId4" o:title=""/>
          </v:shape>
          <o:OLEObject Type="Embed" ProgID="PBrush" ShapeID="_x0000_s1027" DrawAspect="Content" ObjectID="_1571812237" r:id="rId5"/>
        </w:pict>
      </w:r>
    </w:p>
    <w:p w:rsidR="00DE613A" w:rsidRDefault="00DE613A" w:rsidP="00DE613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E613A" w:rsidRPr="006903DA" w:rsidRDefault="00DE613A" w:rsidP="00DE613A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C1A37" w:rsidRDefault="006C1A37" w:rsidP="00DE613A">
      <w:pPr>
        <w:pStyle w:val="a7"/>
        <w:outlineLvl w:val="0"/>
        <w:rPr>
          <w:rFonts w:ascii="Times New Roman" w:hAnsi="Times New Roman" w:cs="Times New Roman"/>
        </w:rPr>
      </w:pPr>
    </w:p>
    <w:p w:rsidR="00DE613A" w:rsidRPr="00216EA2" w:rsidRDefault="00DE613A" w:rsidP="00DE613A">
      <w:pPr>
        <w:pStyle w:val="a7"/>
        <w:outlineLvl w:val="0"/>
        <w:rPr>
          <w:rFonts w:ascii="Times New Roman" w:hAnsi="Times New Roman" w:cs="Times New Roman"/>
        </w:rPr>
      </w:pPr>
      <w:r w:rsidRPr="00216EA2">
        <w:rPr>
          <w:rFonts w:ascii="Times New Roman" w:hAnsi="Times New Roman" w:cs="Times New Roman"/>
        </w:rPr>
        <w:t>АДМИНИСТРАЦИЯ</w:t>
      </w:r>
    </w:p>
    <w:p w:rsidR="00DE613A" w:rsidRPr="00216EA2" w:rsidRDefault="00DE613A" w:rsidP="00DE613A">
      <w:pPr>
        <w:pStyle w:val="a7"/>
        <w:outlineLvl w:val="0"/>
        <w:rPr>
          <w:rFonts w:ascii="Times New Roman" w:hAnsi="Times New Roman" w:cs="Times New Roman"/>
        </w:rPr>
      </w:pPr>
      <w:r w:rsidRPr="00216EA2">
        <w:rPr>
          <w:rFonts w:ascii="Times New Roman" w:hAnsi="Times New Roman" w:cs="Times New Roman"/>
        </w:rPr>
        <w:t>Песчанского муниципального образования</w:t>
      </w:r>
    </w:p>
    <w:p w:rsidR="00DE613A" w:rsidRPr="006903DA" w:rsidRDefault="00DE613A" w:rsidP="00DE613A">
      <w:pPr>
        <w:pStyle w:val="a7"/>
        <w:outlineLvl w:val="0"/>
        <w:rPr>
          <w:rFonts w:ascii="Times New Roman" w:hAnsi="Times New Roman" w:cs="Times New Roman"/>
          <w:sz w:val="32"/>
          <w:szCs w:val="32"/>
        </w:rPr>
      </w:pPr>
      <w:r w:rsidRPr="00216EA2">
        <w:rPr>
          <w:rFonts w:ascii="Times New Roman" w:hAnsi="Times New Roman" w:cs="Times New Roman"/>
        </w:rPr>
        <w:t>Самойловского муниципального района Саратовской</w:t>
      </w:r>
      <w:r w:rsidRPr="006903DA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DE613A" w:rsidRPr="006903DA" w:rsidRDefault="0028761E" w:rsidP="00DE613A">
      <w:pPr>
        <w:pStyle w:val="a7"/>
        <w:rPr>
          <w:rFonts w:ascii="Times New Roman" w:hAnsi="Times New Roman" w:cs="Times New Roman"/>
          <w:sz w:val="32"/>
          <w:szCs w:val="32"/>
        </w:rPr>
      </w:pPr>
      <w:r w:rsidRPr="0028761E">
        <w:rPr>
          <w:noProof/>
        </w:rPr>
        <w:pict>
          <v:line id="_x0000_s1026" style="position:absolute;left:0;text-align:left;z-index:251660288" from="3.15pt,6.15pt" to="499.95pt,6.15pt" o:allowincell="f" strokeweight="6pt">
            <v:stroke linestyle="thickBetweenThin"/>
          </v:line>
        </w:pict>
      </w:r>
    </w:p>
    <w:p w:rsidR="00DE613A" w:rsidRPr="00216EA2" w:rsidRDefault="00DE613A" w:rsidP="00DE613A">
      <w:pPr>
        <w:pStyle w:val="a9"/>
        <w:outlineLvl w:val="0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32"/>
          <w:szCs w:val="32"/>
        </w:rPr>
        <w:t xml:space="preserve"> </w:t>
      </w:r>
      <w:r w:rsidRPr="00216E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E613A" w:rsidRPr="006903DA" w:rsidRDefault="00DE613A" w:rsidP="00DE61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E613A" w:rsidRPr="006903DA" w:rsidRDefault="00B42D66" w:rsidP="00DE613A">
      <w:pPr>
        <w:pStyle w:val="a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октября 2017 г. № 57</w:t>
      </w:r>
      <w:r w:rsidR="00DE613A">
        <w:rPr>
          <w:rFonts w:ascii="Times New Roman" w:hAnsi="Times New Roman" w:cs="Times New Roman"/>
          <w:sz w:val="28"/>
          <w:szCs w:val="28"/>
        </w:rPr>
        <w:tab/>
      </w:r>
      <w:r w:rsidR="00DE613A">
        <w:rPr>
          <w:rFonts w:ascii="Times New Roman" w:hAnsi="Times New Roman" w:cs="Times New Roman"/>
          <w:sz w:val="28"/>
          <w:szCs w:val="28"/>
        </w:rPr>
        <w:tab/>
      </w:r>
      <w:r w:rsidR="00DE613A">
        <w:rPr>
          <w:rFonts w:ascii="Times New Roman" w:hAnsi="Times New Roman" w:cs="Times New Roman"/>
          <w:sz w:val="28"/>
          <w:szCs w:val="28"/>
        </w:rPr>
        <w:tab/>
      </w:r>
      <w:r w:rsidR="00DE613A">
        <w:rPr>
          <w:rFonts w:ascii="Times New Roman" w:hAnsi="Times New Roman" w:cs="Times New Roman"/>
          <w:sz w:val="28"/>
          <w:szCs w:val="28"/>
        </w:rPr>
        <w:tab/>
      </w:r>
      <w:r w:rsidR="00DE613A">
        <w:rPr>
          <w:rFonts w:ascii="Times New Roman" w:hAnsi="Times New Roman" w:cs="Times New Roman"/>
          <w:sz w:val="28"/>
          <w:szCs w:val="28"/>
        </w:rPr>
        <w:tab/>
      </w:r>
    </w:p>
    <w:p w:rsidR="00DE613A" w:rsidRDefault="00DE613A" w:rsidP="00DE6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3A" w:rsidRPr="00216EA2" w:rsidRDefault="00DE613A" w:rsidP="00DE61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6EA2">
        <w:rPr>
          <w:rFonts w:ascii="Times New Roman" w:hAnsi="Times New Roman"/>
          <w:b/>
          <w:sz w:val="28"/>
          <w:szCs w:val="28"/>
        </w:rPr>
        <w:t>«Об утверждении Положения о комиссии по соблюдению требований к служебному поведению и урегулированию конфликта интересов муниципальных служащих администрации Песчанского муниципального образования Самойловского муниципального района Саратовской области»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 года № 273-ФЗ «О противодействии коррупции», Федеральным законом от 2 марта 2007 года № 25-ФЗ «О муниципальной службе в Российской Федерации», Федеральным законом от 6 октября 2003 года № 131-ФЗ «Об общих принципах организации местного самоуправления в Российской Федерации», Указом президента Российской Федерации от 01.07.2010 г. №821 «О комиссиях по соблюдению требований к служебному поведению федеральных государственных служащих и урегулированию конфликта интересов» и Уставом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0" w:name="sub_1"/>
      <w:r w:rsidRPr="006903DA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903DA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и урегулированию конфликта интересов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согласно </w:t>
      </w:r>
      <w:hyperlink w:anchor="sub_1000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6903DA">
        <w:rPr>
          <w:rFonts w:ascii="Times New Roman" w:hAnsi="Times New Roman"/>
          <w:b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>№ 2 к настоящему постановлению.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2. Утвердить состав комиссии по соблюдению требований к служебному поведению и урегулированию конфликта интересов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</w:t>
      </w:r>
      <w:proofErr w:type="gramStart"/>
      <w:r w:rsidRPr="006903D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№ 1 к настоящему постановлению. </w:t>
      </w:r>
    </w:p>
    <w:p w:rsidR="00DE613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iCs/>
          <w:sz w:val="28"/>
          <w:szCs w:val="28"/>
        </w:rPr>
        <w:t>3.</w:t>
      </w:r>
      <w:r w:rsidRPr="006903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/>
          <w:sz w:val="28"/>
          <w:szCs w:val="28"/>
        </w:rPr>
        <w:t>14.02.2011 г. № 5</w:t>
      </w:r>
      <w:r w:rsidRPr="006903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6903DA">
        <w:rPr>
          <w:rFonts w:ascii="Times New Roman" w:hAnsi="Times New Roman"/>
          <w:sz w:val="28"/>
          <w:szCs w:val="28"/>
        </w:rPr>
        <w:t xml:space="preserve">Об утверждении Положения о комиссиях по соблюдению требований к служебному поведению и урегулированию конфликта интересов </w:t>
      </w:r>
      <w:r w:rsidRPr="006903DA">
        <w:rPr>
          <w:rFonts w:ascii="Times New Roman" w:hAnsi="Times New Roman"/>
          <w:sz w:val="28"/>
          <w:szCs w:val="28"/>
        </w:rPr>
        <w:lastRenderedPageBreak/>
        <w:t>муниципальных служащих» со дня вступления в силу настоящего постановления.</w:t>
      </w:r>
    </w:p>
    <w:p w:rsidR="00DE613A" w:rsidRPr="007A3F64" w:rsidRDefault="00DE613A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3F64">
        <w:rPr>
          <w:rFonts w:ascii="Times New Roman" w:hAnsi="Times New Roman"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30.05.2012 г.№22</w:t>
      </w:r>
      <w:r w:rsidRPr="007A3F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A3F64">
        <w:rPr>
          <w:rFonts w:ascii="Times New Roman" w:hAnsi="Times New Roman"/>
          <w:sz w:val="28"/>
          <w:szCs w:val="28"/>
        </w:rPr>
        <w:t xml:space="preserve">О внесении изменений в Постановление от 14.02.2011 г № 5 «Об утверждении Положения о комиссиях по соблюдению требований   к служебному поведению и урегулированию </w:t>
      </w:r>
    </w:p>
    <w:p w:rsidR="00DE613A" w:rsidRPr="007A3F64" w:rsidRDefault="00DE613A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F64">
        <w:rPr>
          <w:rFonts w:ascii="Times New Roman" w:hAnsi="Times New Roman"/>
          <w:sz w:val="28"/>
          <w:szCs w:val="28"/>
        </w:rPr>
        <w:t>конфликта интересов муниципальных служащих»</w:t>
      </w:r>
    </w:p>
    <w:p w:rsidR="00DE613A" w:rsidRPr="007A3F64" w:rsidRDefault="00DE613A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3F64">
        <w:rPr>
          <w:rFonts w:ascii="Times New Roman" w:hAnsi="Times New Roman"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15.11.2012 г. №49 </w:t>
      </w:r>
      <w:r>
        <w:rPr>
          <w:b/>
          <w:sz w:val="28"/>
          <w:szCs w:val="28"/>
        </w:rPr>
        <w:t>«</w:t>
      </w:r>
      <w:r w:rsidRPr="007A3F64">
        <w:rPr>
          <w:rFonts w:ascii="Times New Roman" w:hAnsi="Times New Roman"/>
          <w:sz w:val="28"/>
          <w:szCs w:val="28"/>
        </w:rPr>
        <w:t xml:space="preserve">О внесении изменений в Постановление от 14.02.2011 г № 5 «Об утверждении Положения о комиссиях по соблюдению требований   к служебному поведению и урегулированию </w:t>
      </w:r>
    </w:p>
    <w:p w:rsidR="00DE613A" w:rsidRPr="007A3F64" w:rsidRDefault="00DE613A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F64">
        <w:rPr>
          <w:rFonts w:ascii="Times New Roman" w:hAnsi="Times New Roman"/>
          <w:sz w:val="28"/>
          <w:szCs w:val="28"/>
        </w:rPr>
        <w:t>конфликта интересов муниципальных служащих»</w:t>
      </w:r>
    </w:p>
    <w:p w:rsidR="00DE613A" w:rsidRPr="007A3F64" w:rsidRDefault="00DE613A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3F64">
        <w:rPr>
          <w:rFonts w:ascii="Times New Roman" w:hAnsi="Times New Roman"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03.03.2014 г.   №6  «</w:t>
      </w:r>
      <w:r w:rsidRPr="007A3F64">
        <w:rPr>
          <w:rFonts w:ascii="Times New Roman" w:hAnsi="Times New Roman"/>
          <w:sz w:val="28"/>
          <w:szCs w:val="28"/>
        </w:rPr>
        <w:t xml:space="preserve">О внесении изменений в Постановление от 14.02.2011 г № 5 «Об утверждении Положения о комиссиях по соблюдению требований   к служебному поведению и урегулированию </w:t>
      </w:r>
    </w:p>
    <w:p w:rsidR="00DE613A" w:rsidRPr="007A3F64" w:rsidRDefault="00DE613A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F64">
        <w:rPr>
          <w:rFonts w:ascii="Times New Roman" w:hAnsi="Times New Roman"/>
          <w:sz w:val="28"/>
          <w:szCs w:val="28"/>
        </w:rPr>
        <w:t>конфликта интересов муниципальных служащих»</w:t>
      </w:r>
    </w:p>
    <w:p w:rsidR="00DE613A" w:rsidRPr="007A3F64" w:rsidRDefault="00DE613A" w:rsidP="00DE6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3F64">
        <w:rPr>
          <w:rFonts w:ascii="Times New Roman" w:hAnsi="Times New Roman"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28.03.2014 г. №8 «</w:t>
      </w:r>
      <w:r w:rsidRPr="007A3F64">
        <w:rPr>
          <w:rFonts w:ascii="Times New Roman" w:hAnsi="Times New Roman"/>
          <w:sz w:val="28"/>
          <w:szCs w:val="28"/>
        </w:rPr>
        <w:t>О внесении изменений в Постановление от 14.02.2011 г № 5 «Об утверждении Положения о комиссиях по соблюдению требований   к служебному поведению и урегулированию конфликта интересов муниципальных служащих»</w:t>
      </w:r>
    </w:p>
    <w:p w:rsidR="00DE613A" w:rsidRPr="006903DA" w:rsidRDefault="00DE613A" w:rsidP="00DE6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4.Настоящее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6903DA">
        <w:rPr>
          <w:rFonts w:ascii="Times New Roman" w:hAnsi="Times New Roman"/>
          <w:sz w:val="28"/>
          <w:szCs w:val="28"/>
        </w:rPr>
        <w:t>5. Настоящее постановление вступает в силу со дня официального обнародования.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 w:rsidRPr="006903D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903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bookmarkEnd w:id="2"/>
      <w:r w:rsidRPr="006903DA">
        <w:rPr>
          <w:rFonts w:ascii="Times New Roman" w:hAnsi="Times New Roman"/>
          <w:sz w:val="28"/>
          <w:szCs w:val="28"/>
        </w:rPr>
        <w:t>оставляю за собой.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13A" w:rsidRDefault="00DE613A" w:rsidP="00DE613A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bookmarkStart w:id="3" w:name="sub_1000"/>
    </w:p>
    <w:p w:rsidR="00DE613A" w:rsidRDefault="00DE613A" w:rsidP="00DE6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3A" w:rsidRDefault="00DE613A" w:rsidP="00DE6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3A" w:rsidRDefault="00DE613A" w:rsidP="00DE6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13A" w:rsidRPr="006903DA" w:rsidRDefault="00DE613A" w:rsidP="00DE613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6903DA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Песчанского</w:t>
      </w:r>
    </w:p>
    <w:p w:rsidR="00DE613A" w:rsidRDefault="006C1A37" w:rsidP="00DE6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DE613A" w:rsidRPr="006903DA">
        <w:rPr>
          <w:rFonts w:ascii="Times New Roman" w:hAnsi="Times New Roman"/>
          <w:b/>
          <w:bCs/>
          <w:sz w:val="28"/>
          <w:szCs w:val="28"/>
        </w:rPr>
        <w:t xml:space="preserve">образования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spellStart"/>
      <w:r w:rsidR="00DE613A">
        <w:rPr>
          <w:rFonts w:ascii="Times New Roman" w:hAnsi="Times New Roman"/>
          <w:b/>
          <w:bCs/>
          <w:sz w:val="28"/>
          <w:szCs w:val="28"/>
        </w:rPr>
        <w:t>Л.М.Загоруйко</w:t>
      </w:r>
      <w:proofErr w:type="spellEnd"/>
    </w:p>
    <w:p w:rsidR="00DE613A" w:rsidRPr="006903DA" w:rsidRDefault="00DE613A" w:rsidP="00DE613A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AD7B67">
        <w:rPr>
          <w:rFonts w:ascii="Times New Roman" w:hAnsi="Times New Roman"/>
          <w:sz w:val="28"/>
          <w:szCs w:val="28"/>
        </w:rPr>
        <w:br w:type="page"/>
      </w:r>
    </w:p>
    <w:p w:rsidR="00DE613A" w:rsidRPr="006903DA" w:rsidRDefault="00DE613A" w:rsidP="00DE613A">
      <w:pPr>
        <w:spacing w:after="0" w:line="240" w:lineRule="auto"/>
        <w:ind w:left="4248" w:firstLine="5"/>
        <w:rPr>
          <w:rFonts w:ascii="Times New Roman" w:hAnsi="Times New Roman"/>
          <w:sz w:val="28"/>
          <w:szCs w:val="28"/>
        </w:rPr>
      </w:pP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lastRenderedPageBreak/>
        <w:t>Приложение №1</w:t>
      </w:r>
    </w:p>
    <w:bookmarkEnd w:id="3"/>
    <w:p w:rsidR="00DE613A" w:rsidRPr="006903DA" w:rsidRDefault="00DE613A" w:rsidP="00DE613A">
      <w:pPr>
        <w:spacing w:after="0" w:line="240" w:lineRule="auto"/>
        <w:ind w:left="4248" w:firstLine="5"/>
        <w:rPr>
          <w:rFonts w:ascii="Times New Roman" w:hAnsi="Times New Roman"/>
          <w:sz w:val="28"/>
          <w:szCs w:val="28"/>
        </w:rPr>
      </w:pP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t>к постановлению  администрации</w:t>
      </w:r>
    </w:p>
    <w:p w:rsidR="00DE613A" w:rsidRPr="006903DA" w:rsidRDefault="00DE613A" w:rsidP="00DE613A">
      <w:pPr>
        <w:spacing w:after="0" w:line="240" w:lineRule="auto"/>
        <w:ind w:left="4248" w:firstLine="5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Песчанского</w:t>
      </w: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</w:t>
      </w:r>
    </w:p>
    <w:p w:rsidR="00DE613A" w:rsidRPr="006903DA" w:rsidRDefault="00B42D66" w:rsidP="00DE613A">
      <w:pPr>
        <w:spacing w:after="0" w:line="240" w:lineRule="auto"/>
        <w:ind w:left="4248" w:firstLine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«20» октября 2017 г.  № 57</w:t>
      </w:r>
    </w:p>
    <w:p w:rsidR="00DE613A" w:rsidRPr="006903DA" w:rsidRDefault="00DE613A" w:rsidP="00DE61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E613A" w:rsidRPr="006903DA" w:rsidRDefault="00DE613A" w:rsidP="00DE61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903DA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DE613A" w:rsidRPr="006903DA" w:rsidRDefault="00DE613A" w:rsidP="00DE61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903DA">
        <w:rPr>
          <w:rFonts w:ascii="Times New Roman" w:hAnsi="Times New Roman" w:cs="Times New Roman"/>
          <w:color w:val="auto"/>
          <w:sz w:val="28"/>
          <w:szCs w:val="28"/>
        </w:rPr>
        <w:t xml:space="preserve">о комиссии по соблюдению требований к служебному поведению и урегулированию конфликта интересов муниципальных служащих </w:t>
      </w:r>
      <w:r w:rsidRPr="006903DA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 w:rsidRPr="00674934">
        <w:rPr>
          <w:rFonts w:ascii="Times New Roman" w:hAnsi="Times New Roman"/>
          <w:color w:val="auto"/>
          <w:sz w:val="28"/>
          <w:szCs w:val="28"/>
        </w:rPr>
        <w:t xml:space="preserve">Песчанского </w:t>
      </w:r>
      <w:r w:rsidRPr="006903DA">
        <w:rPr>
          <w:rFonts w:ascii="Times New Roman" w:hAnsi="Times New Roman"/>
          <w:color w:val="auto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1"/>
      <w:r w:rsidRPr="006903DA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в соответствии с Федеральным законом от 25 декабря 2008 г. № 273-ФЗ «О противодействии коррупции».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2"/>
      <w:bookmarkEnd w:id="4"/>
      <w:r w:rsidRPr="006903DA"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3"/>
      <w:bookmarkEnd w:id="5"/>
      <w:r w:rsidRPr="006903DA">
        <w:rPr>
          <w:rFonts w:ascii="Times New Roman" w:hAnsi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31"/>
      <w:bookmarkEnd w:id="6"/>
      <w:r w:rsidRPr="006903DA"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032"/>
      <w:bookmarkEnd w:id="7"/>
      <w:r w:rsidRPr="006903DA">
        <w:rPr>
          <w:rFonts w:ascii="Times New Roman" w:hAnsi="Times New Roman"/>
          <w:sz w:val="28"/>
          <w:szCs w:val="28"/>
        </w:rPr>
        <w:t xml:space="preserve">б) в осуществлении в органах местного самоуправления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мер по предупреждению коррупции.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04"/>
      <w:bookmarkEnd w:id="8"/>
      <w:r w:rsidRPr="006903DA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05"/>
      <w:bookmarkEnd w:id="9"/>
      <w:r w:rsidRPr="006903DA">
        <w:rPr>
          <w:rFonts w:ascii="Times New Roman" w:hAnsi="Times New Roman"/>
          <w:sz w:val="28"/>
          <w:szCs w:val="28"/>
        </w:rPr>
        <w:t xml:space="preserve">5. Комиссия образуется нормативным правовым актом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образования. Указанным актом утверждаются состав комиссии и порядок ее работы.</w:t>
      </w:r>
    </w:p>
    <w:bookmarkEnd w:id="10"/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В состав </w:t>
      </w:r>
      <w:r w:rsidRPr="00384613">
        <w:rPr>
          <w:rFonts w:ascii="Times New Roman" w:hAnsi="Times New Roman"/>
          <w:sz w:val="28"/>
          <w:szCs w:val="28"/>
        </w:rPr>
        <w:t xml:space="preserve">комиссии входят председатель комиссии, его заместитель, назначаемый </w:t>
      </w:r>
      <w:r w:rsidR="003F13D3" w:rsidRPr="00384613">
        <w:rPr>
          <w:rFonts w:ascii="Times New Roman" w:hAnsi="Times New Roman"/>
          <w:sz w:val="28"/>
          <w:szCs w:val="28"/>
        </w:rPr>
        <w:t>главой Песчанского муниципального образования</w:t>
      </w:r>
      <w:r w:rsidRPr="003846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84613">
        <w:rPr>
          <w:rFonts w:ascii="Times New Roman" w:hAnsi="Times New Roman"/>
          <w:sz w:val="28"/>
          <w:szCs w:val="28"/>
        </w:rPr>
        <w:t>замещающих</w:t>
      </w:r>
      <w:proofErr w:type="gramEnd"/>
      <w:r w:rsidRPr="00384613">
        <w:rPr>
          <w:rFonts w:ascii="Times New Roman" w:hAnsi="Times New Roman"/>
          <w:sz w:val="28"/>
          <w:szCs w:val="28"/>
        </w:rPr>
        <w:t xml:space="preserve"> должности муниципальной службы в администрации </w:t>
      </w:r>
      <w:r w:rsidRPr="00384613">
        <w:rPr>
          <w:rFonts w:ascii="Times New Roman" w:hAnsi="Times New Roman"/>
          <w:sz w:val="28"/>
          <w:szCs w:val="28"/>
        </w:rPr>
        <w:lastRenderedPageBreak/>
        <w:t>Песчанского муниципального образования,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06"/>
      <w:r w:rsidRPr="00384613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DE613A" w:rsidRPr="00384613" w:rsidRDefault="00DE613A" w:rsidP="003F1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061"/>
      <w:bookmarkEnd w:id="11"/>
      <w:proofErr w:type="gramStart"/>
      <w:r w:rsidRPr="00384613">
        <w:rPr>
          <w:rFonts w:ascii="Times New Roman" w:hAnsi="Times New Roman"/>
          <w:sz w:val="28"/>
          <w:szCs w:val="28"/>
        </w:rPr>
        <w:t xml:space="preserve">а) </w:t>
      </w:r>
      <w:r w:rsidR="003F13D3" w:rsidRPr="00384613">
        <w:rPr>
          <w:rFonts w:ascii="Times New Roman" w:hAnsi="Times New Roman"/>
          <w:sz w:val="28"/>
          <w:szCs w:val="28"/>
        </w:rPr>
        <w:t>заместитель главы администрации, либо иное должностное лицо назначаемое главой Песчанского муниципального образования (председатель комиссии), специалист администрации по кадровой работе) (секретарь комиссии), определяемые главой Песчанского муниципального образования;</w:t>
      </w:r>
      <w:r w:rsidRPr="00384613">
        <w:rPr>
          <w:rFonts w:ascii="Times New Roman" w:hAnsi="Times New Roman"/>
          <w:sz w:val="28"/>
          <w:szCs w:val="28"/>
        </w:rPr>
        <w:t>;</w:t>
      </w:r>
      <w:proofErr w:type="gramEnd"/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062"/>
      <w:bookmarkEnd w:id="12"/>
      <w:r w:rsidRPr="00384613">
        <w:rPr>
          <w:rFonts w:ascii="Times New Roman" w:hAnsi="Times New Roman"/>
          <w:sz w:val="28"/>
          <w:szCs w:val="28"/>
        </w:rPr>
        <w:t>б) представители сельского Совета Песчанского муниципального образования;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063"/>
      <w:bookmarkEnd w:id="13"/>
      <w:r w:rsidRPr="00384613">
        <w:rPr>
          <w:rFonts w:ascii="Times New Roman" w:hAnsi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07"/>
      <w:bookmarkEnd w:id="14"/>
      <w:r w:rsidRPr="00384613">
        <w:rPr>
          <w:rFonts w:ascii="Times New Roman" w:hAnsi="Times New Roman"/>
          <w:sz w:val="28"/>
          <w:szCs w:val="28"/>
        </w:rPr>
        <w:t>7. Глава  Песчанского муниципального образования может принять решение о включении в состав комиссии: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071"/>
      <w:bookmarkEnd w:id="15"/>
      <w:r w:rsidRPr="00384613">
        <w:rPr>
          <w:rFonts w:ascii="Times New Roman" w:hAnsi="Times New Roman"/>
          <w:sz w:val="28"/>
          <w:szCs w:val="28"/>
        </w:rPr>
        <w:t>а) представителя общественного совета;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072"/>
      <w:bookmarkEnd w:id="16"/>
      <w:r w:rsidRPr="00384613">
        <w:rPr>
          <w:rFonts w:ascii="Times New Roman" w:hAnsi="Times New Roman"/>
          <w:sz w:val="28"/>
          <w:szCs w:val="28"/>
        </w:rPr>
        <w:t>б) представителя общественной организации ветеранов;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0073"/>
      <w:bookmarkEnd w:id="17"/>
      <w:r w:rsidRPr="00384613">
        <w:rPr>
          <w:rFonts w:ascii="Times New Roman" w:hAnsi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Песчанского муниципального образования;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008"/>
      <w:bookmarkEnd w:id="18"/>
      <w:r w:rsidRPr="00384613">
        <w:rPr>
          <w:rFonts w:ascii="Times New Roman" w:hAnsi="Times New Roman"/>
          <w:sz w:val="28"/>
          <w:szCs w:val="28"/>
        </w:rPr>
        <w:t xml:space="preserve">8. Лица, указанные в </w:t>
      </w:r>
      <w:hyperlink w:anchor="sub_10062" w:history="1">
        <w:proofErr w:type="gramStart"/>
        <w:r w:rsidRPr="0038461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«б</w:t>
        </w:r>
        <w:proofErr w:type="gramEnd"/>
      </w:hyperlink>
      <w:r w:rsidRPr="00384613">
        <w:rPr>
          <w:b/>
        </w:rPr>
        <w:t>»</w:t>
      </w:r>
      <w:r w:rsidRPr="00384613">
        <w:rPr>
          <w:rFonts w:ascii="Times New Roman" w:hAnsi="Times New Roman"/>
          <w:b/>
          <w:sz w:val="28"/>
          <w:szCs w:val="28"/>
        </w:rPr>
        <w:t xml:space="preserve"> </w:t>
      </w:r>
      <w:r w:rsidRPr="00384613">
        <w:rPr>
          <w:rFonts w:ascii="Times New Roman" w:hAnsi="Times New Roman"/>
          <w:sz w:val="28"/>
          <w:szCs w:val="28"/>
        </w:rPr>
        <w:t>и</w:t>
      </w:r>
      <w:r w:rsidRPr="00384613">
        <w:rPr>
          <w:rFonts w:ascii="Times New Roman" w:hAnsi="Times New Roman"/>
          <w:b/>
          <w:sz w:val="28"/>
          <w:szCs w:val="28"/>
        </w:rPr>
        <w:t xml:space="preserve"> </w:t>
      </w:r>
      <w:hyperlink w:anchor="sub_10063" w:history="1">
        <w:r w:rsidRPr="0038461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«в» п. 6</w:t>
        </w:r>
      </w:hyperlink>
      <w:r w:rsidRPr="00384613">
        <w:rPr>
          <w:rFonts w:ascii="Times New Roman" w:hAnsi="Times New Roman"/>
          <w:b/>
          <w:sz w:val="28"/>
          <w:szCs w:val="28"/>
        </w:rPr>
        <w:t xml:space="preserve"> </w:t>
      </w:r>
      <w:r w:rsidRPr="00384613">
        <w:rPr>
          <w:rFonts w:ascii="Times New Roman" w:hAnsi="Times New Roman"/>
          <w:sz w:val="28"/>
          <w:szCs w:val="28"/>
        </w:rPr>
        <w:t>и в</w:t>
      </w:r>
      <w:r w:rsidRPr="00384613">
        <w:rPr>
          <w:rFonts w:ascii="Times New Roman" w:hAnsi="Times New Roman"/>
          <w:b/>
          <w:sz w:val="28"/>
          <w:szCs w:val="28"/>
        </w:rPr>
        <w:t xml:space="preserve"> </w:t>
      </w:r>
      <w:hyperlink w:anchor="sub_1007" w:history="1">
        <w:r w:rsidRPr="0038461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п. 7</w:t>
        </w:r>
      </w:hyperlink>
      <w:r w:rsidRPr="00384613">
        <w:rPr>
          <w:rFonts w:ascii="Times New Roman" w:hAnsi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на основании запроса главы Песчанского муниципального образования. Согласование осуществляется в 10-дневный срок со дня получения запроса.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009"/>
      <w:bookmarkEnd w:id="19"/>
      <w:r w:rsidRPr="00384613">
        <w:rPr>
          <w:rFonts w:ascii="Times New Roman" w:hAnsi="Times New Roman"/>
          <w:sz w:val="28"/>
          <w:szCs w:val="28"/>
        </w:rPr>
        <w:t>9. Число членов комиссии, не замещающих должности муниципальной службы в администрации Песчанского муниципального образования; должно составлять не менее одной четверти от общего числа членов комиссии.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010"/>
      <w:bookmarkEnd w:id="20"/>
      <w:r w:rsidRPr="00384613"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011"/>
      <w:bookmarkEnd w:id="21"/>
      <w:r w:rsidRPr="00384613">
        <w:rPr>
          <w:rFonts w:ascii="Times New Roman" w:hAnsi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10111"/>
      <w:bookmarkEnd w:id="22"/>
      <w:proofErr w:type="gramStart"/>
      <w:r w:rsidRPr="00384613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Песчанского муниципального образования;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10112"/>
      <w:bookmarkEnd w:id="23"/>
      <w:r w:rsidRPr="00384613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Песчанского муниципального образования; специалисты, которые могут дать пояснения по вопросам </w:t>
      </w:r>
      <w:r w:rsidRPr="00384613">
        <w:rPr>
          <w:rFonts w:ascii="Times New Roman" w:hAnsi="Times New Roman"/>
          <w:sz w:val="28"/>
          <w:szCs w:val="28"/>
        </w:rPr>
        <w:lastRenderedPageBreak/>
        <w:t xml:space="preserve">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384613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1012"/>
      <w:bookmarkEnd w:id="24"/>
      <w:r w:rsidRPr="00384613">
        <w:rPr>
          <w:rFonts w:ascii="Times New Roman" w:hAnsi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Песчанского муниципального образования; недопустимо.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1013"/>
      <w:bookmarkEnd w:id="25"/>
      <w:r w:rsidRPr="00384613">
        <w:rPr>
          <w:rFonts w:ascii="Times New Roman" w:hAnsi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1014"/>
      <w:bookmarkEnd w:id="26"/>
      <w:r w:rsidRPr="00384613">
        <w:rPr>
          <w:rFonts w:ascii="Times New Roman" w:hAnsi="Times New Roman"/>
          <w:sz w:val="28"/>
          <w:szCs w:val="28"/>
        </w:rPr>
        <w:t>14. Основаниями для проведения заседания комиссии являются:</w:t>
      </w:r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10141"/>
      <w:bookmarkEnd w:id="27"/>
      <w:proofErr w:type="gramStart"/>
      <w:r w:rsidRPr="00384613">
        <w:rPr>
          <w:rFonts w:ascii="Times New Roman" w:hAnsi="Times New Roman"/>
          <w:sz w:val="28"/>
          <w:szCs w:val="28"/>
        </w:rPr>
        <w:t>а) представление главой  Песчанского  муниципального образования;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Песчанского муниципального образования; и соблюдения муниципальными служащими требований к служебному поведению, материалов проверки, свидетельствующих:</w:t>
      </w:r>
      <w:proofErr w:type="gramEnd"/>
    </w:p>
    <w:p w:rsidR="00DE613A" w:rsidRPr="00384613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101412"/>
      <w:bookmarkEnd w:id="28"/>
      <w:r w:rsidRPr="00384613">
        <w:rPr>
          <w:rFonts w:ascii="Times New Roman" w:hAnsi="Times New Roman"/>
          <w:sz w:val="28"/>
          <w:szCs w:val="28"/>
        </w:rPr>
        <w:t>о представлении муниципальным служащим недо</w:t>
      </w:r>
      <w:r w:rsidR="003F13D3" w:rsidRPr="00384613">
        <w:rPr>
          <w:rFonts w:ascii="Times New Roman" w:hAnsi="Times New Roman"/>
          <w:sz w:val="28"/>
          <w:szCs w:val="28"/>
        </w:rPr>
        <w:t>стоверных или неполных сведений, предусмотренных подпунктом «а» пункта 1 настоящего Положения;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101413"/>
      <w:bookmarkEnd w:id="29"/>
      <w:r w:rsidRPr="006903DA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10142"/>
      <w:bookmarkEnd w:id="30"/>
      <w:r w:rsidRPr="006903DA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6903DA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к специалисту администрации 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по кадровой службе; в порядке, установленном нормативным правовым актом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101421"/>
      <w:bookmarkEnd w:id="31"/>
      <w:r w:rsidRPr="006903DA">
        <w:rPr>
          <w:rFonts w:ascii="Times New Roman" w:hAnsi="Times New Roman"/>
          <w:sz w:val="28"/>
          <w:szCs w:val="28"/>
        </w:rPr>
        <w:t xml:space="preserve">обращение гражданина, замещавшего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 муниципального образования;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6903DA">
        <w:rPr>
          <w:rFonts w:ascii="Times New Roman" w:hAnsi="Times New Roman"/>
          <w:sz w:val="28"/>
          <w:szCs w:val="28"/>
        </w:rPr>
        <w:lastRenderedPageBreak/>
        <w:t xml:space="preserve"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 Указанное обращение гражданина передается специалисту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по форме согласно </w:t>
      </w:r>
      <w:hyperlink w:anchor="sub_11000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6903DA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101422"/>
      <w:bookmarkEnd w:id="32"/>
      <w:r w:rsidRPr="006903DA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613A" w:rsidRPr="006903DA" w:rsidRDefault="00DE613A" w:rsidP="00DE6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3DA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выполнить требования </w:t>
      </w:r>
      <w:hyperlink r:id="rId6" w:history="1">
        <w:r w:rsidRPr="006903D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903DA">
        <w:rPr>
          <w:rFonts w:ascii="Times New Roman" w:hAnsi="Times New Roman"/>
          <w:sz w:val="28"/>
          <w:szCs w:val="28"/>
        </w:rPr>
        <w:t> от 7 мая 2013 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6903DA">
        <w:rPr>
          <w:rFonts w:ascii="Times New Roman" w:hAnsi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E613A" w:rsidRPr="006903DA" w:rsidRDefault="00DE613A" w:rsidP="00DE613A">
      <w:pPr>
        <w:spacing w:after="227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10143"/>
      <w:bookmarkEnd w:id="33"/>
      <w:r w:rsidRPr="006903DA">
        <w:rPr>
          <w:rFonts w:ascii="Times New Roman" w:hAnsi="Times New Roman"/>
          <w:sz w:val="28"/>
          <w:szCs w:val="28"/>
        </w:rPr>
        <w:t xml:space="preserve">в)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мер по предупреждению коррупции.</w:t>
      </w:r>
    </w:p>
    <w:p w:rsidR="00DE613A" w:rsidRPr="006903DA" w:rsidRDefault="00DE613A" w:rsidP="00DE6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3DA">
        <w:rPr>
          <w:rFonts w:ascii="Times New Roman" w:hAnsi="Times New Roman"/>
          <w:sz w:val="28"/>
          <w:szCs w:val="28"/>
        </w:rPr>
        <w:t xml:space="preserve">г) представление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7" w:anchor="block_301" w:history="1">
        <w:r w:rsidRPr="006903DA">
          <w:rPr>
            <w:rFonts w:ascii="Times New Roman" w:hAnsi="Times New Roman"/>
            <w:sz w:val="28"/>
            <w:szCs w:val="28"/>
          </w:rPr>
          <w:t>частью 1 статьи 3</w:t>
        </w:r>
      </w:hyperlink>
      <w:r w:rsidRPr="006903DA">
        <w:rPr>
          <w:rFonts w:ascii="Times New Roman" w:hAnsi="Times New Roman"/>
          <w:sz w:val="28"/>
          <w:szCs w:val="28"/>
        </w:rPr>
        <w:t> Федерального закона от 3 декабря 2012 г.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доходам»);</w:t>
      </w:r>
    </w:p>
    <w:p w:rsidR="00DE613A" w:rsidRPr="006903DA" w:rsidRDefault="00DE613A" w:rsidP="00DE6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903DA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6903DA">
        <w:rPr>
          <w:rFonts w:ascii="Times New Roman" w:hAnsi="Times New Roman"/>
          <w:sz w:val="28"/>
          <w:szCs w:val="28"/>
        </w:rPr>
        <w:t>) поступившее в соответствии с </w:t>
      </w:r>
      <w:hyperlink r:id="rId8" w:anchor="block_1204" w:history="1">
        <w:r w:rsidRPr="006903DA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6903DA">
        <w:rPr>
          <w:rFonts w:ascii="Times New Roman" w:hAnsi="Times New Roman"/>
          <w:sz w:val="28"/>
          <w:szCs w:val="28"/>
        </w:rPr>
        <w:t> Федерального закона от 25 декабря 2008 г. № 273-ФЗ «О противодействии коррупции» и </w:t>
      </w:r>
      <w:hyperlink r:id="rId9" w:anchor="block_641" w:history="1">
        <w:r w:rsidRPr="006903DA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6903DA">
        <w:rPr>
          <w:rFonts w:ascii="Times New Roman" w:hAnsi="Times New Roman"/>
          <w:sz w:val="28"/>
          <w:szCs w:val="28"/>
        </w:rPr>
        <w:t xml:space="preserve"> Трудового кодекса Российской Федерации в администрацию </w:t>
      </w:r>
      <w:r w:rsidR="00D40204"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образования, трудового или гражданско-правового договора на выполнение работ (оказание услуг), если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03DA">
        <w:rPr>
          <w:rFonts w:ascii="Times New Roman" w:hAnsi="Times New Roman"/>
          <w:sz w:val="28"/>
          <w:szCs w:val="28"/>
        </w:rPr>
        <w:t>отдельные функции государственного управления данной организацией входили в его должностные (служебные) обязанности, исполняемые во врем</w:t>
      </w:r>
      <w:r w:rsidR="00D40204">
        <w:rPr>
          <w:rFonts w:ascii="Times New Roman" w:hAnsi="Times New Roman"/>
          <w:sz w:val="28"/>
          <w:szCs w:val="28"/>
        </w:rPr>
        <w:t>я замещения должности в админис</w:t>
      </w:r>
      <w:r w:rsidRPr="006903DA"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1015"/>
      <w:bookmarkEnd w:id="34"/>
      <w:r w:rsidRPr="006903DA">
        <w:rPr>
          <w:rFonts w:ascii="Times New Roman" w:hAnsi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16. Обращение, указанное в </w:t>
      </w:r>
      <w:hyperlink r:id="rId10" w:anchor="block_101622" w:history="1">
        <w:r w:rsidRPr="006903DA">
          <w:rPr>
            <w:rFonts w:ascii="Times New Roman" w:hAnsi="Times New Roman"/>
            <w:sz w:val="28"/>
            <w:szCs w:val="28"/>
          </w:rPr>
          <w:t>абзаце втором подпункта «б» пункта 14</w:t>
        </w:r>
      </w:hyperlink>
      <w:r w:rsidRPr="006903DA">
        <w:rPr>
          <w:rFonts w:ascii="Times New Roman" w:hAnsi="Times New Roman"/>
          <w:sz w:val="28"/>
          <w:szCs w:val="28"/>
        </w:rPr>
        <w:t xml:space="preserve"> настоящего Положения, подается гражданином, замещавшим должность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образования,  специалисту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 муниципального образования по кадровой работе. </w:t>
      </w:r>
      <w:proofErr w:type="gramStart"/>
      <w:r w:rsidRPr="006903DA">
        <w:rPr>
          <w:rFonts w:ascii="Times New Roman" w:hAnsi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Специалистом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по кадровой работе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1" w:anchor="block_12" w:history="1">
        <w:r w:rsidRPr="006903DA">
          <w:rPr>
            <w:rFonts w:ascii="Times New Roman" w:hAnsi="Times New Roman"/>
            <w:sz w:val="28"/>
            <w:szCs w:val="28"/>
          </w:rPr>
          <w:t>статьи 12</w:t>
        </w:r>
      </w:hyperlink>
      <w:r w:rsidRPr="006903DA">
        <w:rPr>
          <w:rFonts w:ascii="Times New Roman" w:hAnsi="Times New Roman"/>
          <w:sz w:val="28"/>
          <w:szCs w:val="28"/>
        </w:rPr>
        <w:t> Федерального закона от 25 декабря 2008 г. №273-ФЗ «О противодействии коррупции».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17. Обращение, указанное в </w:t>
      </w:r>
      <w:hyperlink r:id="rId12" w:anchor="block_101622" w:history="1">
        <w:r w:rsidRPr="006903DA">
          <w:rPr>
            <w:rFonts w:ascii="Times New Roman" w:hAnsi="Times New Roman"/>
            <w:sz w:val="28"/>
            <w:szCs w:val="28"/>
          </w:rPr>
          <w:t>абзаце втором подпункта «б» пункта 1</w:t>
        </w:r>
      </w:hyperlink>
      <w:r w:rsidRPr="006903DA">
        <w:rPr>
          <w:rFonts w:ascii="Times New Roman" w:hAnsi="Times New Roman"/>
          <w:sz w:val="28"/>
          <w:szCs w:val="28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lastRenderedPageBreak/>
        <w:t>18. Уведомление, указанное в </w:t>
      </w:r>
      <w:hyperlink r:id="rId13" w:anchor="block_10165" w:history="1">
        <w:r w:rsidRPr="006903DA">
          <w:rPr>
            <w:rFonts w:ascii="Times New Roman" w:hAnsi="Times New Roman"/>
            <w:sz w:val="28"/>
            <w:szCs w:val="28"/>
          </w:rPr>
          <w:t>подпункте «</w:t>
        </w:r>
        <w:proofErr w:type="spellStart"/>
        <w:r w:rsidRPr="006903DA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6903DA">
          <w:rPr>
            <w:rFonts w:ascii="Times New Roman" w:hAnsi="Times New Roman"/>
            <w:sz w:val="28"/>
            <w:szCs w:val="28"/>
          </w:rPr>
          <w:t>» пункта 14</w:t>
        </w:r>
      </w:hyperlink>
      <w:r w:rsidRPr="006903DA">
        <w:rPr>
          <w:rFonts w:ascii="Times New Roman" w:hAnsi="Times New Roman"/>
          <w:sz w:val="28"/>
          <w:szCs w:val="28"/>
        </w:rPr>
        <w:t xml:space="preserve"> настоящего Положения, рассматривается специалистом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по кадровой работе, которое осуществляет подготовку мотивированного заключения о соблюдении гражданином, замещавшим должность муниципальной службы в администрации Краснознаменского муниципального образования, требований </w:t>
      </w:r>
      <w:hyperlink r:id="rId14" w:anchor="block_12" w:history="1">
        <w:r w:rsidRPr="006903DA">
          <w:rPr>
            <w:rFonts w:ascii="Times New Roman" w:hAnsi="Times New Roman"/>
            <w:sz w:val="28"/>
            <w:szCs w:val="28"/>
          </w:rPr>
          <w:t>статьи 12</w:t>
        </w:r>
      </w:hyperlink>
      <w:r w:rsidRPr="006903DA">
        <w:rPr>
          <w:rFonts w:ascii="Times New Roman" w:hAnsi="Times New Roman"/>
          <w:sz w:val="28"/>
          <w:szCs w:val="28"/>
        </w:rPr>
        <w:t> Федерального закона от 25 декабря 2008 г. № 273-ФЗ «О противодействии коррупции».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19. Уведомление, указанное в </w:t>
      </w:r>
      <w:hyperlink r:id="rId15" w:anchor="block_101625" w:history="1">
        <w:r w:rsidRPr="006903DA">
          <w:rPr>
            <w:rFonts w:ascii="Times New Roman" w:hAnsi="Times New Roman"/>
            <w:sz w:val="28"/>
            <w:szCs w:val="28"/>
          </w:rPr>
          <w:t>абзаце пятом подпункта «б» пункта 14</w:t>
        </w:r>
      </w:hyperlink>
      <w:r w:rsidRPr="006903DA">
        <w:rPr>
          <w:rFonts w:ascii="Times New Roman" w:hAnsi="Times New Roman"/>
          <w:sz w:val="28"/>
          <w:szCs w:val="28"/>
        </w:rPr>
        <w:t xml:space="preserve"> настоящего Положения, рассматривается специалистом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по кадровой работе, которое осуществляет подготовку мотивированного заключения по результатам рассмотрения уведомления.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6903DA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 </w:t>
      </w:r>
      <w:hyperlink r:id="rId16" w:anchor="block_101622" w:history="1">
        <w:r w:rsidRPr="006903DA">
          <w:rPr>
            <w:rFonts w:ascii="Times New Roman" w:hAnsi="Times New Roman"/>
            <w:sz w:val="28"/>
            <w:szCs w:val="28"/>
          </w:rPr>
          <w:t>абзаце втором подпункта «б»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или уведомлений, указанных в </w:t>
      </w:r>
      <w:hyperlink r:id="rId17" w:anchor="block_101625" w:history="1">
        <w:r w:rsidRPr="006903DA">
          <w:rPr>
            <w:rFonts w:ascii="Times New Roman" w:hAnsi="Times New Roman"/>
            <w:sz w:val="28"/>
            <w:szCs w:val="28"/>
          </w:rPr>
          <w:t>абзаце пятом подпункта «б</w:t>
        </w:r>
      </w:hyperlink>
      <w:r w:rsidRPr="006903DA">
        <w:rPr>
          <w:rFonts w:ascii="Times New Roman" w:hAnsi="Times New Roman"/>
          <w:sz w:val="28"/>
          <w:szCs w:val="28"/>
        </w:rPr>
        <w:t>» и </w:t>
      </w:r>
      <w:hyperlink r:id="rId18" w:anchor="block_10165" w:history="1">
        <w:r w:rsidRPr="006903DA">
          <w:rPr>
            <w:rFonts w:ascii="Times New Roman" w:hAnsi="Times New Roman"/>
            <w:sz w:val="28"/>
            <w:szCs w:val="28"/>
          </w:rPr>
          <w:t>подпункте «</w:t>
        </w:r>
        <w:proofErr w:type="spellStart"/>
        <w:r w:rsidRPr="006903DA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6903DA">
          <w:rPr>
            <w:rFonts w:ascii="Times New Roman" w:hAnsi="Times New Roman"/>
            <w:sz w:val="28"/>
            <w:szCs w:val="28"/>
          </w:rPr>
          <w:t>» пункта 14</w:t>
        </w:r>
      </w:hyperlink>
      <w:r w:rsidRPr="006903DA">
        <w:rPr>
          <w:rFonts w:ascii="Times New Roman" w:hAnsi="Times New Roman"/>
          <w:sz w:val="28"/>
          <w:szCs w:val="28"/>
        </w:rPr>
        <w:t xml:space="preserve"> настоящего Положения, специалист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rFonts w:ascii="Times New Roman" w:hAnsi="Times New Roman"/>
          <w:sz w:val="28"/>
          <w:szCs w:val="28"/>
        </w:rPr>
        <w:t>Песчанского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21. Мотивированные заключения, предусмотренные </w:t>
      </w:r>
      <w:hyperlink r:id="rId19" w:anchor="block_10171" w:history="1">
        <w:r w:rsidRPr="006903DA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6903DA">
        <w:rPr>
          <w:rFonts w:ascii="Times New Roman" w:hAnsi="Times New Roman"/>
          <w:sz w:val="28"/>
          <w:szCs w:val="28"/>
        </w:rPr>
        <w:t>16,18 и </w:t>
      </w:r>
      <w:hyperlink r:id="rId20" w:anchor="block_10174" w:history="1">
        <w:r w:rsidRPr="006903DA">
          <w:rPr>
            <w:rFonts w:ascii="Times New Roman" w:hAnsi="Times New Roman"/>
            <w:sz w:val="28"/>
            <w:szCs w:val="28"/>
          </w:rPr>
          <w:t>19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должны содержать: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 </w:t>
      </w:r>
      <w:hyperlink r:id="rId21" w:anchor="block_101622" w:history="1">
        <w:r w:rsidRPr="006903DA">
          <w:rPr>
            <w:rFonts w:ascii="Times New Roman" w:hAnsi="Times New Roman"/>
            <w:sz w:val="28"/>
            <w:szCs w:val="28"/>
          </w:rPr>
          <w:t>абзацах втором</w:t>
        </w:r>
      </w:hyperlink>
      <w:r w:rsidRPr="006903DA">
        <w:rPr>
          <w:rFonts w:ascii="Times New Roman" w:hAnsi="Times New Roman"/>
          <w:sz w:val="28"/>
          <w:szCs w:val="28"/>
        </w:rPr>
        <w:t> и </w:t>
      </w:r>
      <w:hyperlink r:id="rId22" w:anchor="block_101625" w:history="1">
        <w:r w:rsidRPr="006903DA">
          <w:rPr>
            <w:rFonts w:ascii="Times New Roman" w:hAnsi="Times New Roman"/>
            <w:sz w:val="28"/>
            <w:szCs w:val="28"/>
          </w:rPr>
          <w:t>пятом подпункта «б</w:t>
        </w:r>
      </w:hyperlink>
      <w:r w:rsidRPr="006903DA">
        <w:rPr>
          <w:rFonts w:ascii="Times New Roman" w:hAnsi="Times New Roman"/>
          <w:sz w:val="28"/>
          <w:szCs w:val="28"/>
        </w:rPr>
        <w:t>» и </w:t>
      </w:r>
      <w:hyperlink r:id="rId23" w:anchor="block_10165" w:history="1">
        <w:r w:rsidRPr="006903DA">
          <w:rPr>
            <w:rFonts w:ascii="Times New Roman" w:hAnsi="Times New Roman"/>
            <w:sz w:val="28"/>
            <w:szCs w:val="28"/>
          </w:rPr>
          <w:t>подпункте «</w:t>
        </w:r>
        <w:proofErr w:type="spellStart"/>
        <w:r w:rsidRPr="006903DA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6903DA">
          <w:rPr>
            <w:rFonts w:ascii="Times New Roman" w:hAnsi="Times New Roman"/>
            <w:sz w:val="28"/>
            <w:szCs w:val="28"/>
          </w:rPr>
          <w:t>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4" w:anchor="block_101622" w:history="1">
        <w:r w:rsidRPr="006903DA">
          <w:rPr>
            <w:rFonts w:ascii="Times New Roman" w:hAnsi="Times New Roman"/>
            <w:sz w:val="28"/>
            <w:szCs w:val="28"/>
          </w:rPr>
          <w:t>абзацах втором</w:t>
        </w:r>
      </w:hyperlink>
      <w:r w:rsidRPr="006903DA">
        <w:rPr>
          <w:rFonts w:ascii="Times New Roman" w:hAnsi="Times New Roman"/>
          <w:sz w:val="28"/>
          <w:szCs w:val="28"/>
        </w:rPr>
        <w:t> и </w:t>
      </w:r>
      <w:hyperlink r:id="rId25" w:anchor="block_101625" w:history="1">
        <w:r w:rsidRPr="006903DA">
          <w:rPr>
            <w:rFonts w:ascii="Times New Roman" w:hAnsi="Times New Roman"/>
            <w:sz w:val="28"/>
            <w:szCs w:val="28"/>
          </w:rPr>
          <w:t>пятом подпункта «б</w:t>
        </w:r>
      </w:hyperlink>
      <w:r w:rsidRPr="006903DA">
        <w:rPr>
          <w:rFonts w:ascii="Times New Roman" w:hAnsi="Times New Roman"/>
          <w:sz w:val="28"/>
          <w:szCs w:val="28"/>
        </w:rPr>
        <w:t>» и </w:t>
      </w:r>
      <w:hyperlink r:id="rId26" w:anchor="block_10165" w:history="1">
        <w:r w:rsidRPr="006903DA">
          <w:rPr>
            <w:rFonts w:ascii="Times New Roman" w:hAnsi="Times New Roman"/>
            <w:sz w:val="28"/>
            <w:szCs w:val="28"/>
          </w:rPr>
          <w:t>подпункте «</w:t>
        </w:r>
        <w:proofErr w:type="spellStart"/>
        <w:r w:rsidRPr="006903DA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6903DA">
          <w:rPr>
            <w:rFonts w:ascii="Times New Roman" w:hAnsi="Times New Roman"/>
            <w:sz w:val="28"/>
            <w:szCs w:val="28"/>
          </w:rPr>
          <w:t>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а также рекомендации для принятия одного из решений в соответствии с 31, </w:t>
      </w:r>
      <w:hyperlink r:id="rId27" w:anchor="block_1253" w:history="1">
        <w:r w:rsidRPr="006903DA">
          <w:rPr>
            <w:rFonts w:ascii="Times New Roman" w:hAnsi="Times New Roman"/>
            <w:sz w:val="28"/>
            <w:szCs w:val="28"/>
          </w:rPr>
          <w:t>35</w:t>
        </w:r>
      </w:hyperlink>
      <w:r w:rsidRPr="006903DA">
        <w:rPr>
          <w:rFonts w:ascii="Times New Roman" w:hAnsi="Times New Roman"/>
          <w:sz w:val="28"/>
          <w:szCs w:val="28"/>
        </w:rPr>
        <w:t>, </w:t>
      </w:r>
      <w:hyperlink r:id="rId28" w:anchor="block_10261" w:history="1">
        <w:r w:rsidRPr="006903DA">
          <w:rPr>
            <w:rFonts w:ascii="Times New Roman" w:hAnsi="Times New Roman"/>
            <w:sz w:val="28"/>
            <w:szCs w:val="28"/>
          </w:rPr>
          <w:t>37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 или иного решения.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1016"/>
      <w:bookmarkEnd w:id="35"/>
      <w:r w:rsidRPr="006903DA">
        <w:rPr>
          <w:rFonts w:ascii="Times New Roman" w:hAnsi="Times New Roman"/>
          <w:sz w:val="28"/>
          <w:szCs w:val="28"/>
        </w:rPr>
        <w:lastRenderedPageBreak/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информации, содержащей основания для проведения заседания комиссии:</w:t>
      </w:r>
    </w:p>
    <w:p w:rsidR="00DE613A" w:rsidRPr="006903DA" w:rsidRDefault="00DE613A" w:rsidP="00DE6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10161"/>
      <w:bookmarkEnd w:id="36"/>
      <w:r w:rsidRPr="006903DA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9" w:anchor="block_181" w:history="1">
        <w:r w:rsidRPr="006903DA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6903DA">
        <w:rPr>
          <w:rFonts w:ascii="Times New Roman" w:hAnsi="Times New Roman"/>
          <w:sz w:val="28"/>
          <w:szCs w:val="28"/>
        </w:rPr>
        <w:t>23 и </w:t>
      </w:r>
      <w:hyperlink r:id="rId30" w:anchor="block_182" w:history="1">
        <w:r w:rsidRPr="006903DA">
          <w:rPr>
            <w:rFonts w:ascii="Times New Roman" w:hAnsi="Times New Roman"/>
            <w:sz w:val="28"/>
            <w:szCs w:val="28"/>
          </w:rPr>
          <w:t>24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10162"/>
      <w:bookmarkEnd w:id="37"/>
      <w:proofErr w:type="gramStart"/>
      <w:r w:rsidRPr="006903DA">
        <w:rPr>
          <w:rFonts w:ascii="Times New Roman" w:hAnsi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либо должностному лицу администрации  муниципального образования; и с результатами ее проверки;</w:t>
      </w:r>
      <w:proofErr w:type="gramEnd"/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10163"/>
      <w:bookmarkEnd w:id="38"/>
      <w:r w:rsidRPr="006903DA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12" w:history="1">
        <w:r w:rsidRPr="006903DA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 «б» п. 11</w:t>
        </w:r>
      </w:hyperlink>
      <w:r w:rsidRPr="006903DA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23. Заседание комиссии по рассмотрению заявлений, указанных в </w:t>
      </w:r>
      <w:hyperlink r:id="rId31" w:anchor="block_101623" w:history="1">
        <w:r w:rsidRPr="006903DA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6903DA">
        <w:rPr>
          <w:rFonts w:ascii="Times New Roman" w:hAnsi="Times New Roman"/>
          <w:sz w:val="28"/>
          <w:szCs w:val="28"/>
        </w:rPr>
        <w:t> и </w:t>
      </w:r>
      <w:hyperlink r:id="rId32" w:anchor="block_101624" w:history="1">
        <w:r w:rsidRPr="006903DA">
          <w:rPr>
            <w:rFonts w:ascii="Times New Roman" w:hAnsi="Times New Roman"/>
            <w:sz w:val="28"/>
            <w:szCs w:val="28"/>
          </w:rPr>
          <w:t>четвертом подпункта «б»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24. Уведомление, указанное в </w:t>
      </w:r>
      <w:hyperlink r:id="rId33" w:anchor="block_10165" w:history="1">
        <w:r w:rsidRPr="006903DA">
          <w:rPr>
            <w:rFonts w:ascii="Times New Roman" w:hAnsi="Times New Roman"/>
            <w:sz w:val="28"/>
            <w:szCs w:val="28"/>
          </w:rPr>
          <w:t>подпункте «</w:t>
        </w:r>
        <w:proofErr w:type="spellStart"/>
        <w:r w:rsidRPr="006903DA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6903DA">
          <w:rPr>
            <w:rFonts w:ascii="Times New Roman" w:hAnsi="Times New Roman"/>
            <w:sz w:val="28"/>
            <w:szCs w:val="28"/>
          </w:rPr>
          <w:t>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как правило, рассматривается на очередном (плановом) заседании комиссии.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sub_1018"/>
      <w:bookmarkEnd w:id="39"/>
      <w:r w:rsidRPr="006903DA">
        <w:rPr>
          <w:rFonts w:ascii="Times New Roman" w:hAnsi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34" w:anchor="block_10162" w:history="1">
        <w:r w:rsidRPr="006903DA">
          <w:rPr>
            <w:rFonts w:ascii="Times New Roman" w:hAnsi="Times New Roman"/>
            <w:sz w:val="28"/>
            <w:szCs w:val="28"/>
          </w:rPr>
          <w:t>подпунктом «б»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 </w:t>
      </w:r>
      <w:hyperlink r:id="rId35" w:anchor="block_10162" w:history="1">
        <w:r w:rsidRPr="006903DA">
          <w:rPr>
            <w:rFonts w:ascii="Times New Roman" w:hAnsi="Times New Roman"/>
            <w:sz w:val="28"/>
            <w:szCs w:val="28"/>
          </w:rPr>
          <w:t>подпунктом «б» пункта 1</w:t>
        </w:r>
      </w:hyperlink>
      <w:r w:rsidRPr="006903DA">
        <w:rPr>
          <w:rFonts w:ascii="Times New Roman" w:hAnsi="Times New Roman"/>
          <w:sz w:val="28"/>
          <w:szCs w:val="28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 w:rsidRPr="006903DA">
        <w:rPr>
          <w:rFonts w:ascii="Times New Roman" w:hAnsi="Times New Roman"/>
          <w:sz w:val="28"/>
          <w:szCs w:val="28"/>
        </w:rPr>
        <w:lastRenderedPageBreak/>
        <w:t>извещенные о времени и месте его проведения, не явились на заседание комиссии.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27.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1019"/>
      <w:bookmarkEnd w:id="40"/>
      <w:r w:rsidRPr="006903DA">
        <w:rPr>
          <w:rFonts w:ascii="Times New Roman" w:hAnsi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2" w:name="sub_1020"/>
      <w:bookmarkEnd w:id="41"/>
      <w:r w:rsidRPr="006903DA">
        <w:rPr>
          <w:rFonts w:ascii="Times New Roman" w:hAnsi="Times New Roman"/>
          <w:sz w:val="28"/>
          <w:szCs w:val="28"/>
        </w:rPr>
        <w:t xml:space="preserve">29. По итогам рассмотрения вопроса, указанного в </w:t>
      </w:r>
      <w:hyperlink w:anchor="sub_101412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 втором подпункта «а» пункта 14</w:t>
        </w:r>
      </w:hyperlink>
      <w:r w:rsidRPr="006903D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10201"/>
      <w:bookmarkEnd w:id="42"/>
      <w:r w:rsidRPr="006903DA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«а» п. 1.2. </w:t>
      </w:r>
      <w:proofErr w:type="gramStart"/>
      <w:r w:rsidRPr="006903DA">
        <w:rPr>
          <w:rFonts w:ascii="Times New Roman" w:hAnsi="Times New Roman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sub_10202"/>
      <w:bookmarkEnd w:id="43"/>
      <w:proofErr w:type="gramStart"/>
      <w:r w:rsidRPr="006903DA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«а» пункта 1.2 Положения, названного в </w:t>
      </w:r>
      <w:hyperlink w:anchor="sub_10201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подпункте «а</w:t>
        </w:r>
      </w:hyperlink>
      <w:r w:rsidRPr="006903DA">
        <w:rPr>
          <w:b/>
        </w:rPr>
        <w:t>»</w:t>
      </w:r>
      <w:r w:rsidRPr="006903DA">
        <w:rPr>
          <w:rFonts w:ascii="Times New Roman" w:hAnsi="Times New Roman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В этом случае комиссия рекомендует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применить к муниципальному служащему конкретную меру ответственности.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5" w:name="sub_1021"/>
      <w:bookmarkEnd w:id="44"/>
      <w:r w:rsidRPr="006903DA">
        <w:rPr>
          <w:rFonts w:ascii="Times New Roman" w:hAnsi="Times New Roman"/>
          <w:sz w:val="28"/>
          <w:szCs w:val="28"/>
        </w:rPr>
        <w:t xml:space="preserve">30. По итогам рассмотрения вопроса, указанного в </w:t>
      </w:r>
      <w:hyperlink w:anchor="sub_101413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 третьем подпункта "а" пункта 14</w:t>
        </w:r>
      </w:hyperlink>
      <w:r w:rsidRPr="006903DA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6" w:name="sub_10211"/>
      <w:bookmarkEnd w:id="45"/>
      <w:r w:rsidRPr="006903DA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sub_10212"/>
      <w:bookmarkEnd w:id="46"/>
      <w:r w:rsidRPr="006903DA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8" w:name="sub_1022"/>
      <w:bookmarkEnd w:id="47"/>
      <w:r w:rsidRPr="006903DA">
        <w:rPr>
          <w:rFonts w:ascii="Times New Roman" w:hAnsi="Times New Roman"/>
          <w:sz w:val="28"/>
          <w:szCs w:val="28"/>
        </w:rPr>
        <w:t xml:space="preserve">31. По итогам рассмотрения вопроса, указанного в </w:t>
      </w:r>
      <w:hyperlink w:anchor="sub_101421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 втором подпункта «б» пункта 14</w:t>
        </w:r>
      </w:hyperlink>
      <w:r w:rsidRPr="006903DA">
        <w:rPr>
          <w:rFonts w:ascii="Times New Roman" w:hAnsi="Times New Roman"/>
          <w:b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sub_10221"/>
      <w:bookmarkEnd w:id="48"/>
      <w:r w:rsidRPr="006903DA">
        <w:rPr>
          <w:rFonts w:ascii="Times New Roman" w:hAnsi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6903DA">
        <w:rPr>
          <w:rFonts w:ascii="Times New Roman" w:hAnsi="Times New Roman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0" w:name="sub_10222"/>
      <w:bookmarkEnd w:id="49"/>
      <w:r w:rsidRPr="006903DA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1" w:name="sub_1023"/>
      <w:bookmarkEnd w:id="50"/>
      <w:r w:rsidRPr="006903DA">
        <w:rPr>
          <w:rFonts w:ascii="Times New Roman" w:hAnsi="Times New Roman"/>
          <w:sz w:val="28"/>
          <w:szCs w:val="28"/>
        </w:rPr>
        <w:t xml:space="preserve">32. По итогам рассмотрения вопроса, указанного в </w:t>
      </w:r>
      <w:hyperlink w:anchor="sub_101422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 третьем подпункта «б» пункта 14</w:t>
        </w:r>
      </w:hyperlink>
      <w:r w:rsidRPr="006903DA">
        <w:rPr>
          <w:rFonts w:ascii="Times New Roman" w:hAnsi="Times New Roman"/>
          <w:b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2" w:name="sub_10231"/>
      <w:bookmarkEnd w:id="51"/>
      <w:r w:rsidRPr="006903DA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3" w:name="sub_10232"/>
      <w:bookmarkEnd w:id="52"/>
      <w:r w:rsidRPr="006903DA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sub_10233"/>
      <w:bookmarkEnd w:id="53"/>
      <w:r w:rsidRPr="006903DA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применить к муниципальному служащему конкретную меру ответственности.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33. По итогам рассмотрения вопроса, указанного в </w:t>
      </w:r>
      <w:hyperlink r:id="rId36" w:anchor="block_10164" w:history="1">
        <w:r w:rsidRPr="006903DA">
          <w:rPr>
            <w:rFonts w:ascii="Times New Roman" w:hAnsi="Times New Roman"/>
            <w:sz w:val="28"/>
            <w:szCs w:val="28"/>
          </w:rPr>
          <w:t>подпункте «г» пункта 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37" w:anchor="block_301" w:history="1">
        <w:r w:rsidRPr="006903DA">
          <w:rPr>
            <w:rFonts w:ascii="Times New Roman" w:hAnsi="Times New Roman"/>
            <w:sz w:val="28"/>
            <w:szCs w:val="28"/>
          </w:rPr>
          <w:t>частью 1 статьи 3</w:t>
        </w:r>
      </w:hyperlink>
      <w:r w:rsidRPr="006903DA">
        <w:rPr>
          <w:rFonts w:ascii="Times New Roman" w:hAnsi="Times New Roman"/>
          <w:sz w:val="28"/>
          <w:szCs w:val="28"/>
        </w:rPr>
        <w:t xml:space="preserve"> Федерального закона «О </w:t>
      </w:r>
      <w:proofErr w:type="gramStart"/>
      <w:r w:rsidRPr="006903D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38" w:anchor="block_301" w:history="1">
        <w:r w:rsidRPr="006903DA">
          <w:rPr>
            <w:rFonts w:ascii="Times New Roman" w:hAnsi="Times New Roman"/>
            <w:sz w:val="28"/>
            <w:szCs w:val="28"/>
          </w:rPr>
          <w:t>частью 1 статьи 3</w:t>
        </w:r>
      </w:hyperlink>
      <w:r w:rsidRPr="006903DA">
        <w:rPr>
          <w:rFonts w:ascii="Times New Roman" w:hAnsi="Times New Roman"/>
          <w:sz w:val="28"/>
          <w:szCs w:val="28"/>
        </w:rPr>
        <w:t xml:space="preserve"> Федерального закона «О </w:t>
      </w:r>
      <w:proofErr w:type="gramStart"/>
      <w:r w:rsidRPr="006903D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903D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lastRenderedPageBreak/>
        <w:t>34. По итогам рассмотрения вопроса, указанного в </w:t>
      </w:r>
      <w:hyperlink r:id="rId39" w:anchor="block_101624" w:history="1">
        <w:r w:rsidRPr="006903DA">
          <w:rPr>
            <w:rFonts w:ascii="Times New Roman" w:hAnsi="Times New Roman"/>
            <w:sz w:val="28"/>
            <w:szCs w:val="28"/>
          </w:rPr>
          <w:t>абзаце четвертом подпункта «б»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требований </w:t>
      </w:r>
      <w:hyperlink r:id="rId40" w:history="1">
        <w:r w:rsidRPr="006903D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903DA">
        <w:rPr>
          <w:rFonts w:ascii="Times New Roman" w:hAnsi="Times New Roman"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б) признать, что обстоятельства, препятствующие выполнению требований </w:t>
      </w:r>
      <w:hyperlink r:id="rId41" w:history="1">
        <w:r w:rsidRPr="006903D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903DA">
        <w:rPr>
          <w:rFonts w:ascii="Times New Roman" w:hAnsi="Times New Roman"/>
          <w:sz w:val="28"/>
          <w:szCs w:val="28"/>
        </w:rPr>
        <w:t xml:space="preserve"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применить к муниципальному служащему конкретную меру ответственности.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35. По итогам рассмотрения вопроса, указанного в </w:t>
      </w:r>
      <w:hyperlink r:id="rId42" w:anchor="block_101625" w:history="1">
        <w:r w:rsidRPr="006903DA">
          <w:rPr>
            <w:rFonts w:ascii="Times New Roman" w:hAnsi="Times New Roman"/>
            <w:sz w:val="28"/>
            <w:szCs w:val="28"/>
          </w:rPr>
          <w:t>абзаце пятом подпункта «б»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принять меры по урегулированию конфликта интересов или по недопущению его возникновения;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применить к муниципальному служащему конкретную меру ответственности.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5" w:name="sub_1025"/>
      <w:bookmarkEnd w:id="54"/>
      <w:r w:rsidRPr="006903DA">
        <w:rPr>
          <w:rFonts w:ascii="Times New Roman" w:hAnsi="Times New Roman"/>
          <w:sz w:val="28"/>
          <w:szCs w:val="28"/>
        </w:rPr>
        <w:t>36. По итогам рассмотрения вопросов, указанных в </w:t>
      </w:r>
      <w:hyperlink r:id="rId43" w:anchor="block_10161" w:history="1">
        <w:r w:rsidRPr="006903DA">
          <w:rPr>
            <w:rFonts w:ascii="Times New Roman" w:hAnsi="Times New Roman"/>
            <w:sz w:val="28"/>
            <w:szCs w:val="28"/>
          </w:rPr>
          <w:t>подпунктах «а</w:t>
        </w:r>
      </w:hyperlink>
      <w:r w:rsidRPr="006903DA">
        <w:rPr>
          <w:rFonts w:ascii="Times New Roman" w:hAnsi="Times New Roman"/>
          <w:sz w:val="28"/>
          <w:szCs w:val="28"/>
        </w:rPr>
        <w:t>», </w:t>
      </w:r>
      <w:hyperlink r:id="rId44" w:anchor="block_10162" w:history="1">
        <w:r w:rsidRPr="006903DA">
          <w:rPr>
            <w:rFonts w:ascii="Times New Roman" w:hAnsi="Times New Roman"/>
            <w:sz w:val="28"/>
            <w:szCs w:val="28"/>
          </w:rPr>
          <w:t>«б</w:t>
        </w:r>
      </w:hyperlink>
      <w:r w:rsidRPr="006903DA">
        <w:rPr>
          <w:rFonts w:ascii="Times New Roman" w:hAnsi="Times New Roman"/>
          <w:sz w:val="28"/>
          <w:szCs w:val="28"/>
        </w:rPr>
        <w:t>», </w:t>
      </w:r>
      <w:hyperlink r:id="rId45" w:anchor="block_10164" w:history="1">
        <w:r w:rsidRPr="006903DA">
          <w:rPr>
            <w:rFonts w:ascii="Times New Roman" w:hAnsi="Times New Roman"/>
            <w:sz w:val="28"/>
            <w:szCs w:val="28"/>
          </w:rPr>
          <w:t>«</w:t>
        </w:r>
        <w:proofErr w:type="gramStart"/>
        <w:r w:rsidRPr="006903DA">
          <w:rPr>
            <w:rFonts w:ascii="Times New Roman" w:hAnsi="Times New Roman"/>
            <w:sz w:val="28"/>
            <w:szCs w:val="28"/>
          </w:rPr>
          <w:t>г</w:t>
        </w:r>
        <w:proofErr w:type="gramEnd"/>
      </w:hyperlink>
      <w:r w:rsidRPr="006903DA">
        <w:rPr>
          <w:rFonts w:ascii="Times New Roman" w:hAnsi="Times New Roman"/>
          <w:sz w:val="28"/>
          <w:szCs w:val="28"/>
        </w:rPr>
        <w:t>» и </w:t>
      </w:r>
      <w:hyperlink r:id="rId46" w:anchor="block_10165" w:history="1">
        <w:r w:rsidRPr="006903DA">
          <w:rPr>
            <w:rFonts w:ascii="Times New Roman" w:hAnsi="Times New Roman"/>
            <w:sz w:val="28"/>
            <w:szCs w:val="28"/>
          </w:rPr>
          <w:t>«</w:t>
        </w:r>
        <w:proofErr w:type="spellStart"/>
        <w:r w:rsidRPr="006903DA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6903DA">
          <w:rPr>
            <w:rFonts w:ascii="Times New Roman" w:hAnsi="Times New Roman"/>
            <w:sz w:val="28"/>
            <w:szCs w:val="28"/>
          </w:rPr>
          <w:t>» пункта 14</w:t>
        </w:r>
      </w:hyperlink>
      <w:r w:rsidRPr="006903DA">
        <w:rPr>
          <w:rFonts w:ascii="Times New Roman" w:hAnsi="Times New Roman"/>
          <w:sz w:val="28"/>
          <w:szCs w:val="28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47" w:anchor="block_1022" w:history="1">
        <w:r w:rsidRPr="006903DA">
          <w:rPr>
            <w:rFonts w:ascii="Times New Roman" w:hAnsi="Times New Roman"/>
            <w:sz w:val="28"/>
            <w:szCs w:val="28"/>
          </w:rPr>
          <w:t xml:space="preserve">пунктами 29,30,31,32,33,34,35 и </w:t>
        </w:r>
      </w:hyperlink>
      <w:r w:rsidRPr="006903DA">
        <w:rPr>
          <w:rFonts w:ascii="Times New Roman" w:hAnsi="Times New Roman"/>
          <w:sz w:val="28"/>
          <w:szCs w:val="28"/>
        </w:rPr>
        <w:t>37 настоящего Положения. Основания и мотивы принятия такого решения должны быть отражены в протоколе заседания комиссии.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37. По итогам рассмотрения вопроса, указанного в </w:t>
      </w:r>
      <w:hyperlink r:id="rId48" w:anchor="block_10165" w:history="1">
        <w:r w:rsidRPr="006903DA">
          <w:rPr>
            <w:rFonts w:ascii="Times New Roman" w:hAnsi="Times New Roman"/>
            <w:sz w:val="28"/>
            <w:szCs w:val="28"/>
          </w:rPr>
          <w:t>подпункте «</w:t>
        </w:r>
        <w:proofErr w:type="spellStart"/>
        <w:r w:rsidRPr="006903DA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6903DA">
          <w:rPr>
            <w:rFonts w:ascii="Times New Roman" w:hAnsi="Times New Roman"/>
            <w:sz w:val="28"/>
            <w:szCs w:val="28"/>
          </w:rPr>
          <w:t>» пункта 1</w:t>
        </w:r>
      </w:hyperlink>
      <w:r w:rsidRPr="006903DA">
        <w:rPr>
          <w:rFonts w:ascii="Times New Roman" w:hAnsi="Times New Roman"/>
          <w:sz w:val="28"/>
          <w:szCs w:val="28"/>
        </w:rPr>
        <w:t xml:space="preserve">4 настоящего Положения, комиссия принимает в отношении гражданина, замещавшего должность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образования, одно из следующих решений: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6903DA">
        <w:rPr>
          <w:rFonts w:ascii="Times New Roman" w:hAnsi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49" w:anchor="block_12" w:history="1">
        <w:r w:rsidRPr="006903DA">
          <w:rPr>
            <w:rFonts w:ascii="Times New Roman" w:hAnsi="Times New Roman"/>
            <w:sz w:val="28"/>
            <w:szCs w:val="28"/>
          </w:rPr>
          <w:t>статьи 12</w:t>
        </w:r>
      </w:hyperlink>
      <w:r w:rsidRPr="006903DA">
        <w:rPr>
          <w:rFonts w:ascii="Times New Roman" w:hAnsi="Times New Roman"/>
          <w:sz w:val="28"/>
          <w:szCs w:val="28"/>
        </w:rPr>
        <w:t xml:space="preserve"> Федерального закона от 25 декабря 2008 г. № 273-ФЗ «О противодействии коррупции». В этом случае комиссия рекомендует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 проинформировать об указанных обстоятельствах органы прокуратуры и уведомившую организацию.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38. По итогам рассмотрения вопроса, предусмотренного </w:t>
      </w:r>
      <w:hyperlink w:anchor="sub_10143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подпунктом «в» пункта 14</w:t>
        </w:r>
      </w:hyperlink>
      <w:r w:rsidRPr="006903DA">
        <w:rPr>
          <w:rFonts w:ascii="Times New Roman" w:hAnsi="Times New Roman"/>
          <w:b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>настоящего Положения, комиссия принимает соответствующее решение.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6" w:name="sub_1026"/>
      <w:bookmarkEnd w:id="55"/>
      <w:r w:rsidRPr="006903DA">
        <w:rPr>
          <w:rFonts w:ascii="Times New Roman" w:hAnsi="Times New Roman"/>
          <w:sz w:val="28"/>
          <w:szCs w:val="28"/>
        </w:rPr>
        <w:t xml:space="preserve">39. Для исполнения решений комиссии могут быть подготовлены проекты нормативных правовых актов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решений или поручений главы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6903DA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; которые в установленном порядке представляются на рассмотрение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7" w:name="sub_1027"/>
      <w:bookmarkEnd w:id="56"/>
      <w:r w:rsidRPr="006903DA">
        <w:rPr>
          <w:rFonts w:ascii="Times New Roman" w:hAnsi="Times New Roman"/>
          <w:sz w:val="28"/>
          <w:szCs w:val="28"/>
        </w:rPr>
        <w:t xml:space="preserve">40. Решения комиссии по вопросам, указанным в </w:t>
      </w:r>
      <w:hyperlink w:anchor="sub_1014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 14</w:t>
        </w:r>
      </w:hyperlink>
      <w:r w:rsidRPr="006903DA">
        <w:rPr>
          <w:rFonts w:ascii="Times New Roman" w:hAnsi="Times New Roman"/>
          <w:b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8" w:name="sub_1028"/>
      <w:bookmarkEnd w:id="57"/>
      <w:r w:rsidRPr="006903DA">
        <w:rPr>
          <w:rFonts w:ascii="Times New Roman" w:hAnsi="Times New Roman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421" w:history="1">
        <w:r w:rsidRPr="006903D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 втором подпункта «б» пункта 14</w:t>
        </w:r>
      </w:hyperlink>
      <w:r w:rsidRPr="006903DA">
        <w:rPr>
          <w:rFonts w:ascii="Times New Roman" w:hAnsi="Times New Roman"/>
          <w:sz w:val="28"/>
          <w:szCs w:val="28"/>
        </w:rPr>
        <w:t xml:space="preserve"> настоящего Положения, для главы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носят рекомендательный характер. Решение, принимаемое по итогам рассмотрения вопроса, указанного в абзаце втором подпункта «б» пункта 14 настоящего Положения, носит обязательный характер.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9" w:name="sub_1029"/>
      <w:bookmarkEnd w:id="58"/>
      <w:r w:rsidRPr="006903DA">
        <w:rPr>
          <w:rFonts w:ascii="Times New Roman" w:hAnsi="Times New Roman"/>
          <w:sz w:val="28"/>
          <w:szCs w:val="28"/>
        </w:rPr>
        <w:t>42. В протоколе заседания комиссии указываются: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0" w:name="sub_10291"/>
      <w:bookmarkEnd w:id="59"/>
      <w:r w:rsidRPr="006903DA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1" w:name="sub_10292"/>
      <w:bookmarkEnd w:id="60"/>
      <w:r w:rsidRPr="006903DA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2" w:name="sub_10293"/>
      <w:bookmarkEnd w:id="61"/>
      <w:r w:rsidRPr="006903DA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3" w:name="sub_10294"/>
      <w:bookmarkEnd w:id="62"/>
      <w:r w:rsidRPr="006903DA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4" w:name="sub_10295"/>
      <w:bookmarkEnd w:id="63"/>
      <w:proofErr w:type="spellStart"/>
      <w:r w:rsidRPr="006903DA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6903DA">
        <w:rPr>
          <w:rFonts w:ascii="Times New Roman" w:hAnsi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5" w:name="sub_10296"/>
      <w:bookmarkEnd w:id="64"/>
      <w:r w:rsidRPr="006903DA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6" w:name="sub_10297"/>
      <w:bookmarkEnd w:id="65"/>
      <w:r w:rsidRPr="006903DA">
        <w:rPr>
          <w:rFonts w:ascii="Times New Roman" w:hAnsi="Times New Roman"/>
          <w:sz w:val="28"/>
          <w:szCs w:val="28"/>
        </w:rPr>
        <w:t>ж) другие сведения;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7" w:name="sub_10298"/>
      <w:bookmarkEnd w:id="66"/>
      <w:proofErr w:type="spellStart"/>
      <w:r w:rsidRPr="006903DA">
        <w:rPr>
          <w:rFonts w:ascii="Times New Roman" w:hAnsi="Times New Roman"/>
          <w:sz w:val="28"/>
          <w:szCs w:val="28"/>
        </w:rPr>
        <w:t>з</w:t>
      </w:r>
      <w:proofErr w:type="spellEnd"/>
      <w:r w:rsidRPr="006903DA">
        <w:rPr>
          <w:rFonts w:ascii="Times New Roman" w:hAnsi="Times New Roman"/>
          <w:sz w:val="28"/>
          <w:szCs w:val="28"/>
        </w:rPr>
        <w:t>) результаты голосования;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8" w:name="sub_10299"/>
      <w:bookmarkEnd w:id="67"/>
      <w:r w:rsidRPr="006903DA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9" w:name="sub_1030"/>
      <w:bookmarkEnd w:id="68"/>
      <w:r w:rsidRPr="006903DA">
        <w:rPr>
          <w:rFonts w:ascii="Times New Roman" w:hAnsi="Times New Roman"/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0" w:name="sub_1031"/>
      <w:bookmarkEnd w:id="69"/>
      <w:r w:rsidRPr="006903DA">
        <w:rPr>
          <w:rFonts w:ascii="Times New Roman" w:hAnsi="Times New Roman"/>
          <w:sz w:val="28"/>
          <w:szCs w:val="28"/>
        </w:rPr>
        <w:t xml:space="preserve">44. Копии протокола заседания комиссии в 7-дневный срок со дня заседания направляются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1" w:name="sub_1032"/>
      <w:bookmarkEnd w:id="70"/>
      <w:r w:rsidRPr="006903DA">
        <w:rPr>
          <w:rFonts w:ascii="Times New Roman" w:hAnsi="Times New Roman"/>
          <w:sz w:val="28"/>
          <w:szCs w:val="28"/>
        </w:rPr>
        <w:t xml:space="preserve">45. Глава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обязан рассмотреть протокол заседания комиссии и вправе учесть в пределах своей </w:t>
      </w:r>
      <w:proofErr w:type="gramStart"/>
      <w:r w:rsidRPr="006903DA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оглашается на ближайшем заседании комиссии и принимается к сведению без обсуждения.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2" w:name="sub_1033"/>
      <w:bookmarkEnd w:id="71"/>
      <w:r w:rsidRPr="006903DA">
        <w:rPr>
          <w:rFonts w:ascii="Times New Roman" w:hAnsi="Times New Roman"/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образования;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3" w:name="sub_1034"/>
      <w:bookmarkEnd w:id="72"/>
      <w:r w:rsidRPr="006903DA">
        <w:rPr>
          <w:rFonts w:ascii="Times New Roman" w:hAnsi="Times New Roman"/>
          <w:sz w:val="28"/>
          <w:szCs w:val="28"/>
        </w:rPr>
        <w:t xml:space="preserve">47. </w:t>
      </w:r>
      <w:proofErr w:type="gramStart"/>
      <w:r w:rsidRPr="006903DA">
        <w:rPr>
          <w:rFonts w:ascii="Times New Roman" w:hAnsi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4" w:name="sub_1035"/>
      <w:bookmarkEnd w:id="73"/>
      <w:r w:rsidRPr="006903DA">
        <w:rPr>
          <w:rFonts w:ascii="Times New Roman" w:hAnsi="Times New Roman"/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613A" w:rsidRPr="006903DA" w:rsidRDefault="00DE613A" w:rsidP="00DE61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lastRenderedPageBreak/>
        <w:t xml:space="preserve">49. </w:t>
      </w:r>
      <w:proofErr w:type="gramStart"/>
      <w:r w:rsidRPr="006903DA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администрацию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образования, в отношении которого рассматривался вопрос, указанный в </w:t>
      </w:r>
      <w:hyperlink r:id="rId50" w:anchor="block_101622" w:history="1">
        <w:r w:rsidRPr="006903DA">
          <w:rPr>
            <w:rFonts w:ascii="Times New Roman" w:hAnsi="Times New Roman"/>
            <w:sz w:val="28"/>
            <w:szCs w:val="28"/>
          </w:rPr>
          <w:t>абзаце втором подпункта «б» пункта 1</w:t>
        </w:r>
      </w:hyperlink>
      <w:r w:rsidRPr="006903DA">
        <w:rPr>
          <w:rFonts w:ascii="Times New Roman" w:hAnsi="Times New Roman"/>
          <w:sz w:val="28"/>
          <w:szCs w:val="28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5" w:name="sub_1036"/>
      <w:bookmarkEnd w:id="74"/>
      <w:r w:rsidRPr="006903DA">
        <w:rPr>
          <w:rFonts w:ascii="Times New Roman" w:hAnsi="Times New Roman"/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6903D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E613A" w:rsidRPr="006903DA" w:rsidRDefault="00DE613A" w:rsidP="00DE613A">
      <w:pPr>
        <w:spacing w:after="0" w:line="240" w:lineRule="auto"/>
        <w:ind w:left="4956"/>
        <w:jc w:val="both"/>
        <w:rPr>
          <w:rFonts w:ascii="Times New Roman" w:hAnsi="Times New Roman"/>
          <w:b/>
          <w:bCs/>
          <w:sz w:val="28"/>
          <w:szCs w:val="28"/>
        </w:rPr>
      </w:pPr>
      <w:r w:rsidRPr="006903DA">
        <w:rPr>
          <w:rFonts w:ascii="Times New Roman" w:hAnsi="Times New Roman"/>
          <w:sz w:val="32"/>
          <w:szCs w:val="32"/>
        </w:rPr>
        <w:br w:type="page"/>
      </w: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lastRenderedPageBreak/>
        <w:t xml:space="preserve">Приложение </w:t>
      </w:r>
      <w:proofErr w:type="gramStart"/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t>к</w:t>
      </w:r>
      <w:proofErr w:type="gramEnd"/>
    </w:p>
    <w:p w:rsidR="00DE613A" w:rsidRPr="006903DA" w:rsidRDefault="00DE613A" w:rsidP="00DE613A">
      <w:pPr>
        <w:pStyle w:val="1"/>
        <w:spacing w:before="0" w:after="0"/>
        <w:ind w:left="4956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903DA">
        <w:rPr>
          <w:rFonts w:ascii="Times New Roman" w:hAnsi="Times New Roman" w:cs="Times New Roman"/>
          <w:color w:val="auto"/>
          <w:sz w:val="28"/>
          <w:szCs w:val="28"/>
        </w:rPr>
        <w:t xml:space="preserve">Положению о комиссиях по соблюдению </w:t>
      </w:r>
    </w:p>
    <w:p w:rsidR="00DE613A" w:rsidRPr="006903DA" w:rsidRDefault="00DE613A" w:rsidP="00DE613A">
      <w:pPr>
        <w:pStyle w:val="1"/>
        <w:spacing w:before="0" w:after="0"/>
        <w:ind w:left="4956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6903DA">
        <w:rPr>
          <w:rFonts w:ascii="Times New Roman" w:hAnsi="Times New Roman" w:cs="Times New Roman"/>
          <w:color w:val="auto"/>
          <w:sz w:val="28"/>
          <w:szCs w:val="28"/>
        </w:rPr>
        <w:t xml:space="preserve">к служебному поведению </w:t>
      </w:r>
      <w:proofErr w:type="gramStart"/>
      <w:r w:rsidRPr="006903DA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proofErr w:type="gramEnd"/>
    </w:p>
    <w:p w:rsidR="00DE613A" w:rsidRPr="006903DA" w:rsidRDefault="00DE613A" w:rsidP="00DE61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b/>
          <w:bCs/>
          <w:sz w:val="28"/>
          <w:szCs w:val="28"/>
        </w:rPr>
        <w:t>служащих  и урегулирования конфликта интересов на муниципальной службе.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В ___________________________________________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6903DA">
        <w:rPr>
          <w:rFonts w:ascii="Times New Roman" w:hAnsi="Times New Roman" w:cs="Times New Roman"/>
          <w:sz w:val="28"/>
          <w:szCs w:val="28"/>
        </w:rPr>
        <w:t xml:space="preserve">(указывается наименование </w:t>
      </w:r>
      <w:proofErr w:type="gramEnd"/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    органа местного самоуправления)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заявителя, проживающего по адресу,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           номер телефона</w:t>
      </w:r>
    </w:p>
    <w:p w:rsidR="00DE613A" w:rsidRPr="006903DA" w:rsidRDefault="00DE613A" w:rsidP="00DE6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13A" w:rsidRPr="006903DA" w:rsidRDefault="00DE613A" w:rsidP="00DE6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03D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В соответствии со ст. 12 Федерального закона от 25 декабря 2008 года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N 273-ФЗ "О противодействии коррупции", прошу дать согласие на  замещение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должности _______________________________________________________________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 (название должности)</w:t>
      </w:r>
    </w:p>
    <w:p w:rsidR="00D40204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в ______________________________________</w:t>
      </w:r>
      <w:r w:rsidR="00D40204">
        <w:rPr>
          <w:rFonts w:ascii="Times New Roman" w:hAnsi="Times New Roman" w:cs="Times New Roman"/>
          <w:sz w:val="28"/>
          <w:szCs w:val="28"/>
        </w:rPr>
        <w:t>____________________________</w:t>
      </w:r>
      <w:r w:rsidRPr="006903DA">
        <w:rPr>
          <w:rFonts w:ascii="Times New Roman" w:hAnsi="Times New Roman" w:cs="Times New Roman"/>
          <w:sz w:val="28"/>
          <w:szCs w:val="28"/>
        </w:rPr>
        <w:t xml:space="preserve">       </w:t>
      </w:r>
      <w:r w:rsidR="00D402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613A" w:rsidRPr="006903DA" w:rsidRDefault="00D40204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613A" w:rsidRPr="006903DA">
        <w:rPr>
          <w:rFonts w:ascii="Times New Roman" w:hAnsi="Times New Roman" w:cs="Times New Roman"/>
          <w:sz w:val="28"/>
          <w:szCs w:val="28"/>
        </w:rPr>
        <w:t>(название и организационно-правовая форма организации)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или на  выполнение  работы  на  условиях  гражданско-правового договора </w:t>
      </w:r>
      <w:proofErr w:type="gramStart"/>
      <w:r w:rsidRPr="006903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3D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D4020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(название и организационно-правовая форма организации)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На день увольнения с муниципальной службы ________ замещал должность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4020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(название органа местного самоуправления)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4020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должности)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с ______________________________________</w:t>
      </w:r>
      <w:r w:rsidR="00D4020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              (период работы).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"____" ___________________ 20____ г.  ___________________________</w:t>
      </w:r>
      <w:r w:rsidR="00D4020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 заявителя)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4020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(должность, подпись, фамилия, инициалы работника,</w:t>
      </w:r>
    </w:p>
    <w:p w:rsidR="00DE613A" w:rsidRPr="006903DA" w:rsidRDefault="00DE613A" w:rsidP="00DE613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03DA">
        <w:rPr>
          <w:rFonts w:ascii="Times New Roman" w:hAnsi="Times New Roman" w:cs="Times New Roman"/>
          <w:sz w:val="28"/>
          <w:szCs w:val="28"/>
        </w:rPr>
        <w:t xml:space="preserve">                ответственного за регистрацию заявления)</w:t>
      </w:r>
      <w:bookmarkEnd w:id="75"/>
    </w:p>
    <w:p w:rsidR="00DE613A" w:rsidRPr="006903DA" w:rsidRDefault="00DE613A" w:rsidP="00DE613A">
      <w:pPr>
        <w:spacing w:after="0" w:line="240" w:lineRule="auto"/>
        <w:ind w:left="4238" w:firstLine="698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6903DA">
        <w:br w:type="page"/>
      </w: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lastRenderedPageBreak/>
        <w:t xml:space="preserve">Приложение №2 к постановлению </w:t>
      </w:r>
    </w:p>
    <w:p w:rsidR="00DE613A" w:rsidRPr="006903DA" w:rsidRDefault="00DE613A" w:rsidP="00DE613A">
      <w:pPr>
        <w:spacing w:after="0" w:line="240" w:lineRule="auto"/>
        <w:ind w:left="4238" w:firstLine="698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администрации 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Песчанского</w:t>
      </w:r>
    </w:p>
    <w:p w:rsidR="00DE613A" w:rsidRPr="006903DA" w:rsidRDefault="00DE613A" w:rsidP="00DE613A">
      <w:pPr>
        <w:spacing w:after="0" w:line="240" w:lineRule="auto"/>
        <w:ind w:left="4238" w:firstLine="698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</w:t>
      </w:r>
    </w:p>
    <w:p w:rsidR="00DE613A" w:rsidRPr="006903DA" w:rsidRDefault="00DE613A" w:rsidP="00DE613A">
      <w:pPr>
        <w:spacing w:after="0" w:line="240" w:lineRule="auto"/>
        <w:ind w:left="4238" w:firstLine="698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6903DA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от </w:t>
      </w:r>
      <w:r w:rsidR="006C1A37">
        <w:rPr>
          <w:rFonts w:ascii="Times New Roman" w:hAnsi="Times New Roman"/>
          <w:b/>
          <w:sz w:val="28"/>
          <w:szCs w:val="28"/>
        </w:rPr>
        <w:t xml:space="preserve">«20» октября </w:t>
      </w:r>
      <w:r w:rsidRPr="006903DA">
        <w:rPr>
          <w:rFonts w:ascii="Times New Roman" w:hAnsi="Times New Roman"/>
          <w:b/>
          <w:sz w:val="28"/>
          <w:szCs w:val="28"/>
        </w:rPr>
        <w:t>2017 г</w:t>
      </w:r>
      <w:r w:rsidR="006C1A37">
        <w:rPr>
          <w:rFonts w:ascii="Times New Roman" w:hAnsi="Times New Roman"/>
          <w:b/>
          <w:sz w:val="28"/>
          <w:szCs w:val="28"/>
        </w:rPr>
        <w:t>. № 57</w:t>
      </w:r>
      <w:r w:rsidRPr="006903DA">
        <w:rPr>
          <w:rFonts w:ascii="Times New Roman" w:hAnsi="Times New Roman"/>
          <w:b/>
          <w:sz w:val="28"/>
          <w:szCs w:val="28"/>
        </w:rPr>
        <w:tab/>
      </w:r>
    </w:p>
    <w:p w:rsidR="00DE613A" w:rsidRPr="006903DA" w:rsidRDefault="00DE613A" w:rsidP="00DE613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Cs/>
          <w:color w:val="auto"/>
          <w:sz w:val="32"/>
          <w:szCs w:val="32"/>
        </w:rPr>
      </w:pPr>
    </w:p>
    <w:p w:rsidR="00DE613A" w:rsidRPr="006903DA" w:rsidRDefault="00DE613A" w:rsidP="00DE613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Cs/>
          <w:color w:val="auto"/>
          <w:sz w:val="32"/>
          <w:szCs w:val="32"/>
        </w:rPr>
      </w:pPr>
    </w:p>
    <w:p w:rsidR="00DE613A" w:rsidRPr="006903DA" w:rsidRDefault="00DE613A" w:rsidP="00DE613A">
      <w:pPr>
        <w:spacing w:after="0" w:line="240" w:lineRule="auto"/>
        <w:ind w:firstLine="698"/>
        <w:jc w:val="center"/>
        <w:rPr>
          <w:rStyle w:val="a3"/>
          <w:rFonts w:ascii="Times New Roman" w:hAnsi="Times New Roman"/>
          <w:bCs/>
          <w:color w:val="auto"/>
          <w:sz w:val="32"/>
          <w:szCs w:val="32"/>
        </w:rPr>
      </w:pPr>
      <w:r w:rsidRPr="006903DA">
        <w:rPr>
          <w:rStyle w:val="a3"/>
          <w:rFonts w:ascii="Times New Roman" w:hAnsi="Times New Roman"/>
          <w:bCs/>
          <w:color w:val="auto"/>
          <w:sz w:val="32"/>
          <w:szCs w:val="32"/>
        </w:rPr>
        <w:t>СОСТАВ</w:t>
      </w:r>
    </w:p>
    <w:p w:rsidR="00DE613A" w:rsidRPr="006903DA" w:rsidRDefault="00DE613A" w:rsidP="00DE613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903DA">
        <w:rPr>
          <w:rStyle w:val="a3"/>
          <w:rFonts w:ascii="Times New Roman" w:hAnsi="Times New Roman"/>
          <w:bCs/>
          <w:color w:val="auto"/>
          <w:sz w:val="32"/>
          <w:szCs w:val="32"/>
        </w:rPr>
        <w:t xml:space="preserve">         комиссии </w:t>
      </w:r>
      <w:r w:rsidRPr="006903DA">
        <w:rPr>
          <w:rFonts w:ascii="Times New Roman" w:hAnsi="Times New Roman"/>
          <w:b/>
          <w:bCs/>
          <w:sz w:val="32"/>
          <w:szCs w:val="32"/>
        </w:rPr>
        <w:t xml:space="preserve">по соблюдению требований </w:t>
      </w:r>
      <w:proofErr w:type="gramStart"/>
      <w:r w:rsidRPr="006903DA">
        <w:rPr>
          <w:rFonts w:ascii="Times New Roman" w:hAnsi="Times New Roman"/>
          <w:b/>
          <w:bCs/>
          <w:sz w:val="32"/>
          <w:szCs w:val="32"/>
        </w:rPr>
        <w:t>к</w:t>
      </w:r>
      <w:proofErr w:type="gramEnd"/>
      <w:r w:rsidRPr="006903DA">
        <w:rPr>
          <w:rFonts w:ascii="Times New Roman" w:hAnsi="Times New Roman"/>
          <w:b/>
          <w:bCs/>
          <w:sz w:val="32"/>
          <w:szCs w:val="32"/>
        </w:rPr>
        <w:t xml:space="preserve"> служебному</w:t>
      </w:r>
    </w:p>
    <w:p w:rsidR="00DE613A" w:rsidRPr="006903DA" w:rsidRDefault="00DE613A" w:rsidP="00DE613A">
      <w:pPr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32"/>
          <w:szCs w:val="32"/>
        </w:rPr>
      </w:pPr>
      <w:r w:rsidRPr="006903DA">
        <w:rPr>
          <w:rFonts w:ascii="Times New Roman" w:hAnsi="Times New Roman"/>
          <w:b/>
          <w:bCs/>
          <w:sz w:val="32"/>
          <w:szCs w:val="32"/>
        </w:rPr>
        <w:t>поведению и урегулированию конфликта интересов муниципальных служащих</w:t>
      </w:r>
    </w:p>
    <w:p w:rsidR="00DE613A" w:rsidRPr="006903DA" w:rsidRDefault="00DE613A" w:rsidP="00DE613A">
      <w:pPr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E613A" w:rsidRPr="006903DA" w:rsidRDefault="00DE613A" w:rsidP="00DE613A">
      <w:pPr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DE613A" w:rsidRPr="00FD7EF8" w:rsidTr="00B3354F">
        <w:tc>
          <w:tcPr>
            <w:tcW w:w="4077" w:type="dxa"/>
          </w:tcPr>
          <w:p w:rsidR="00DE613A" w:rsidRPr="00FD7EF8" w:rsidRDefault="006C1A37" w:rsidP="00B3354F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E613A" w:rsidRPr="00FD7EF8">
              <w:rPr>
                <w:sz w:val="28"/>
                <w:szCs w:val="28"/>
              </w:rPr>
              <w:t>редседатель комиссии;</w:t>
            </w:r>
          </w:p>
        </w:tc>
        <w:tc>
          <w:tcPr>
            <w:tcW w:w="5812" w:type="dxa"/>
          </w:tcPr>
          <w:p w:rsidR="00DE613A" w:rsidRPr="00FD7EF8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FD7EF8">
              <w:rPr>
                <w:b/>
                <w:sz w:val="28"/>
                <w:szCs w:val="28"/>
              </w:rPr>
              <w:t>Му</w:t>
            </w:r>
            <w:r w:rsidR="00A97A9D">
              <w:rPr>
                <w:b/>
                <w:sz w:val="28"/>
                <w:szCs w:val="28"/>
              </w:rPr>
              <w:t>с</w:t>
            </w:r>
            <w:r w:rsidRPr="00FD7EF8">
              <w:rPr>
                <w:b/>
                <w:sz w:val="28"/>
                <w:szCs w:val="28"/>
              </w:rPr>
              <w:t>ияченко</w:t>
            </w:r>
            <w:proofErr w:type="spellEnd"/>
            <w:r w:rsidRPr="00FD7EF8">
              <w:rPr>
                <w:b/>
                <w:sz w:val="28"/>
                <w:szCs w:val="28"/>
              </w:rPr>
              <w:t xml:space="preserve"> Иван Викторович-</w:t>
            </w:r>
            <w:r w:rsidRPr="00FD7EF8">
              <w:rPr>
                <w:sz w:val="28"/>
                <w:szCs w:val="28"/>
              </w:rPr>
              <w:t xml:space="preserve"> ведущий специалист </w:t>
            </w:r>
            <w:proofErr w:type="gramStart"/>
            <w:r w:rsidRPr="00FD7EF8">
              <w:rPr>
                <w:sz w:val="28"/>
                <w:szCs w:val="28"/>
              </w:rPr>
              <w:t xml:space="preserve">по </w:t>
            </w:r>
            <w:proofErr w:type="spellStart"/>
            <w:r w:rsidRPr="00FD7EF8">
              <w:rPr>
                <w:sz w:val="28"/>
                <w:szCs w:val="28"/>
              </w:rPr>
              <w:t>земельно</w:t>
            </w:r>
            <w:proofErr w:type="spellEnd"/>
            <w:proofErr w:type="gramEnd"/>
            <w:r w:rsidRPr="00FD7EF8">
              <w:rPr>
                <w:sz w:val="28"/>
                <w:szCs w:val="28"/>
              </w:rPr>
              <w:t>- имущественным отношениям администрации Песчанского муниципального образования</w:t>
            </w:r>
          </w:p>
        </w:tc>
      </w:tr>
      <w:tr w:rsidR="00DE613A" w:rsidRPr="00FD7EF8" w:rsidTr="00B3354F">
        <w:tc>
          <w:tcPr>
            <w:tcW w:w="4077" w:type="dxa"/>
          </w:tcPr>
          <w:p w:rsidR="00DE613A" w:rsidRPr="00FD7EF8" w:rsidRDefault="006C1A37" w:rsidP="00B3354F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E613A">
              <w:rPr>
                <w:sz w:val="28"/>
                <w:szCs w:val="28"/>
              </w:rPr>
              <w:t xml:space="preserve">аместитель председателя </w:t>
            </w:r>
            <w:r w:rsidR="00DE613A" w:rsidRPr="00FD7EF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E613A" w:rsidRPr="00FD7EF8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EF8">
              <w:rPr>
                <w:b/>
                <w:sz w:val="28"/>
                <w:szCs w:val="28"/>
              </w:rPr>
              <w:t>Иванова Татьяна Николаевна</w:t>
            </w:r>
            <w:r w:rsidRPr="00FD7EF8">
              <w:rPr>
                <w:sz w:val="28"/>
                <w:szCs w:val="28"/>
              </w:rPr>
              <w:t>- специалист 2-ой категории администрации Песчанского МО</w:t>
            </w:r>
          </w:p>
        </w:tc>
      </w:tr>
      <w:tr w:rsidR="00DE613A" w:rsidRPr="00FD7EF8" w:rsidTr="00B3354F">
        <w:tc>
          <w:tcPr>
            <w:tcW w:w="4077" w:type="dxa"/>
          </w:tcPr>
          <w:p w:rsidR="00DE613A" w:rsidRPr="00FD7EF8" w:rsidRDefault="006C1A37" w:rsidP="00B3354F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E613A" w:rsidRPr="00FD7EF8">
              <w:rPr>
                <w:sz w:val="28"/>
                <w:szCs w:val="28"/>
              </w:rPr>
              <w:t>екретарь комиссии;</w:t>
            </w:r>
          </w:p>
        </w:tc>
        <w:tc>
          <w:tcPr>
            <w:tcW w:w="5812" w:type="dxa"/>
          </w:tcPr>
          <w:p w:rsidR="00DE613A" w:rsidRPr="00FD7EF8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D7EF8">
              <w:rPr>
                <w:b/>
                <w:sz w:val="28"/>
                <w:szCs w:val="28"/>
              </w:rPr>
              <w:t>Олейникова</w:t>
            </w:r>
            <w:proofErr w:type="spellEnd"/>
            <w:r w:rsidRPr="00FD7EF8">
              <w:rPr>
                <w:b/>
                <w:sz w:val="28"/>
                <w:szCs w:val="28"/>
              </w:rPr>
              <w:t xml:space="preserve"> Татьяна Леонидовна</w:t>
            </w:r>
            <w:r w:rsidRPr="00FD7EF8">
              <w:rPr>
                <w:sz w:val="28"/>
                <w:szCs w:val="28"/>
              </w:rPr>
              <w:t>-учитель  МБОУ СОШ с</w:t>
            </w:r>
            <w:proofErr w:type="gramStart"/>
            <w:r w:rsidRPr="00FD7EF8">
              <w:rPr>
                <w:sz w:val="28"/>
                <w:szCs w:val="28"/>
              </w:rPr>
              <w:t>.К</w:t>
            </w:r>
            <w:proofErr w:type="gramEnd"/>
            <w:r w:rsidRPr="00FD7EF8">
              <w:rPr>
                <w:sz w:val="28"/>
                <w:szCs w:val="28"/>
              </w:rPr>
              <w:t>аменка в с.Песчанка, депутат сельского Совета Песчанского муниципального образования, член общественного совета (по согласованию)</w:t>
            </w:r>
          </w:p>
        </w:tc>
      </w:tr>
      <w:tr w:rsidR="00DE613A" w:rsidRPr="00FD7EF8" w:rsidTr="00B3354F">
        <w:tc>
          <w:tcPr>
            <w:tcW w:w="4077" w:type="dxa"/>
            <w:vMerge w:val="restart"/>
          </w:tcPr>
          <w:p w:rsidR="00DE613A" w:rsidRPr="006C1A37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C1A37">
              <w:rPr>
                <w:b/>
                <w:sz w:val="28"/>
                <w:szCs w:val="28"/>
              </w:rPr>
              <w:t>Члены комиссии:</w:t>
            </w:r>
          </w:p>
          <w:p w:rsidR="00DE613A" w:rsidRPr="00FD7EF8" w:rsidRDefault="00DE613A" w:rsidP="00B3354F">
            <w:pPr>
              <w:pStyle w:val="c1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DE613A" w:rsidRPr="006C1A37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C1A37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DE613A" w:rsidRPr="00FD7EF8" w:rsidTr="00B3354F">
        <w:tc>
          <w:tcPr>
            <w:tcW w:w="4077" w:type="dxa"/>
            <w:vMerge/>
          </w:tcPr>
          <w:p w:rsidR="00DE613A" w:rsidRPr="00FD7EF8" w:rsidRDefault="00DE613A" w:rsidP="00B3354F">
            <w:pPr>
              <w:pStyle w:val="c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E613A" w:rsidRPr="00FD7EF8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FD7EF8">
              <w:rPr>
                <w:b/>
                <w:sz w:val="28"/>
                <w:szCs w:val="28"/>
              </w:rPr>
              <w:t>Бикусова</w:t>
            </w:r>
            <w:proofErr w:type="spellEnd"/>
            <w:r w:rsidRPr="00FD7EF8">
              <w:rPr>
                <w:b/>
                <w:sz w:val="28"/>
                <w:szCs w:val="28"/>
              </w:rPr>
              <w:t xml:space="preserve"> Марина Александровна-</w:t>
            </w:r>
            <w:r w:rsidRPr="00FD7EF8">
              <w:rPr>
                <w:sz w:val="28"/>
                <w:szCs w:val="28"/>
              </w:rPr>
              <w:t xml:space="preserve"> инспектор ВУС при администрации Песчанского муниципального образования (по согласованию);</w:t>
            </w:r>
          </w:p>
        </w:tc>
      </w:tr>
      <w:tr w:rsidR="00DE613A" w:rsidRPr="00FD7EF8" w:rsidTr="00B3354F">
        <w:tc>
          <w:tcPr>
            <w:tcW w:w="4077" w:type="dxa"/>
            <w:vMerge/>
          </w:tcPr>
          <w:p w:rsidR="00DE613A" w:rsidRPr="00FD7EF8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E613A" w:rsidRPr="00FD7EF8" w:rsidRDefault="00DE613A" w:rsidP="00B3354F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13A">
              <w:rPr>
                <w:b/>
                <w:sz w:val="28"/>
                <w:szCs w:val="28"/>
              </w:rPr>
              <w:t>Власюк Петр Васильевича</w:t>
            </w:r>
            <w:r w:rsidRPr="00FD7EF8">
              <w:rPr>
                <w:sz w:val="28"/>
                <w:szCs w:val="28"/>
              </w:rPr>
              <w:t xml:space="preserve"> - депутат сельского Совета Песчанского муниципального образования, член общественного совета (по согласованию)</w:t>
            </w:r>
          </w:p>
        </w:tc>
      </w:tr>
    </w:tbl>
    <w:p w:rsidR="00DE613A" w:rsidRPr="00FD7EF8" w:rsidRDefault="00DE613A" w:rsidP="00DE613A">
      <w:pPr>
        <w:spacing w:after="0" w:line="240" w:lineRule="auto"/>
      </w:pPr>
    </w:p>
    <w:p w:rsidR="00E76E78" w:rsidRDefault="00E76E78"/>
    <w:sectPr w:rsidR="00E76E78" w:rsidSect="006C1A3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E613A"/>
    <w:rsid w:val="000F44C9"/>
    <w:rsid w:val="0028761E"/>
    <w:rsid w:val="00384613"/>
    <w:rsid w:val="003F13D3"/>
    <w:rsid w:val="005539AE"/>
    <w:rsid w:val="00652EE6"/>
    <w:rsid w:val="006C1A37"/>
    <w:rsid w:val="008C409B"/>
    <w:rsid w:val="0092700C"/>
    <w:rsid w:val="009450CD"/>
    <w:rsid w:val="00A97A9D"/>
    <w:rsid w:val="00B42D66"/>
    <w:rsid w:val="00C35CA4"/>
    <w:rsid w:val="00C37CAB"/>
    <w:rsid w:val="00D40204"/>
    <w:rsid w:val="00D61466"/>
    <w:rsid w:val="00D802BA"/>
    <w:rsid w:val="00DE613A"/>
    <w:rsid w:val="00E7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61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13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E613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E613A"/>
    <w:rPr>
      <w:rFonts w:cs="Times New Roman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DE61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E61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Title"/>
    <w:basedOn w:val="a"/>
    <w:link w:val="a8"/>
    <w:uiPriority w:val="99"/>
    <w:qFormat/>
    <w:rsid w:val="00DE613A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E613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DE613A"/>
    <w:pPr>
      <w:spacing w:after="0" w:line="240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a">
    <w:name w:val="Подзаголовок Знак"/>
    <w:basedOn w:val="a0"/>
    <w:link w:val="a9"/>
    <w:uiPriority w:val="99"/>
    <w:rsid w:val="00DE613A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c1">
    <w:name w:val="c1"/>
    <w:basedOn w:val="a"/>
    <w:rsid w:val="00DE6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98625/" TargetMode="External"/><Relationship Id="rId18" Type="http://schemas.openxmlformats.org/officeDocument/2006/relationships/hyperlink" Target="http://base.garant.ru/198625/" TargetMode="External"/><Relationship Id="rId26" Type="http://schemas.openxmlformats.org/officeDocument/2006/relationships/hyperlink" Target="http://base.garant.ru/198625/" TargetMode="External"/><Relationship Id="rId39" Type="http://schemas.openxmlformats.org/officeDocument/2006/relationships/hyperlink" Target="http://base.garant.ru/19862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98625/" TargetMode="External"/><Relationship Id="rId34" Type="http://schemas.openxmlformats.org/officeDocument/2006/relationships/hyperlink" Target="http://base.garant.ru/198625/" TargetMode="External"/><Relationship Id="rId42" Type="http://schemas.openxmlformats.org/officeDocument/2006/relationships/hyperlink" Target="http://base.garant.ru/198625/" TargetMode="External"/><Relationship Id="rId47" Type="http://schemas.openxmlformats.org/officeDocument/2006/relationships/hyperlink" Target="http://base.garant.ru/198625/" TargetMode="External"/><Relationship Id="rId50" Type="http://schemas.openxmlformats.org/officeDocument/2006/relationships/hyperlink" Target="http://base.garant.ru/198625/" TargetMode="External"/><Relationship Id="rId7" Type="http://schemas.openxmlformats.org/officeDocument/2006/relationships/hyperlink" Target="http://base.garant.ru/70271682/" TargetMode="External"/><Relationship Id="rId12" Type="http://schemas.openxmlformats.org/officeDocument/2006/relationships/hyperlink" Target="http://base.garant.ru/198625/" TargetMode="External"/><Relationship Id="rId17" Type="http://schemas.openxmlformats.org/officeDocument/2006/relationships/hyperlink" Target="http://base.garant.ru/198625/" TargetMode="External"/><Relationship Id="rId25" Type="http://schemas.openxmlformats.org/officeDocument/2006/relationships/hyperlink" Target="http://base.garant.ru/198625/" TargetMode="External"/><Relationship Id="rId33" Type="http://schemas.openxmlformats.org/officeDocument/2006/relationships/hyperlink" Target="http://base.garant.ru/198625/" TargetMode="External"/><Relationship Id="rId38" Type="http://schemas.openxmlformats.org/officeDocument/2006/relationships/hyperlink" Target="http://base.garant.ru/70271682/" TargetMode="External"/><Relationship Id="rId46" Type="http://schemas.openxmlformats.org/officeDocument/2006/relationships/hyperlink" Target="http://base.garant.ru/1986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98625/" TargetMode="External"/><Relationship Id="rId20" Type="http://schemas.openxmlformats.org/officeDocument/2006/relationships/hyperlink" Target="http://base.garant.ru/198625/" TargetMode="External"/><Relationship Id="rId29" Type="http://schemas.openxmlformats.org/officeDocument/2006/relationships/hyperlink" Target="http://base.garant.ru/198625/" TargetMode="External"/><Relationship Id="rId41" Type="http://schemas.openxmlformats.org/officeDocument/2006/relationships/hyperlink" Target="http://base.garant.ru/7037295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72954/" TargetMode="External"/><Relationship Id="rId11" Type="http://schemas.openxmlformats.org/officeDocument/2006/relationships/hyperlink" Target="http://base.garant.ru/12164203/" TargetMode="External"/><Relationship Id="rId24" Type="http://schemas.openxmlformats.org/officeDocument/2006/relationships/hyperlink" Target="http://base.garant.ru/198625/" TargetMode="External"/><Relationship Id="rId32" Type="http://schemas.openxmlformats.org/officeDocument/2006/relationships/hyperlink" Target="http://base.garant.ru/198625/" TargetMode="External"/><Relationship Id="rId37" Type="http://schemas.openxmlformats.org/officeDocument/2006/relationships/hyperlink" Target="http://base.garant.ru/70271682/" TargetMode="External"/><Relationship Id="rId40" Type="http://schemas.openxmlformats.org/officeDocument/2006/relationships/hyperlink" Target="http://base.garant.ru/70372954/" TargetMode="External"/><Relationship Id="rId45" Type="http://schemas.openxmlformats.org/officeDocument/2006/relationships/hyperlink" Target="http://base.garant.ru/198625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base.garant.ru/198625/" TargetMode="External"/><Relationship Id="rId23" Type="http://schemas.openxmlformats.org/officeDocument/2006/relationships/hyperlink" Target="http://base.garant.ru/198625/" TargetMode="External"/><Relationship Id="rId28" Type="http://schemas.openxmlformats.org/officeDocument/2006/relationships/hyperlink" Target="http://base.garant.ru/198625/" TargetMode="External"/><Relationship Id="rId36" Type="http://schemas.openxmlformats.org/officeDocument/2006/relationships/hyperlink" Target="http://base.garant.ru/198625/" TargetMode="External"/><Relationship Id="rId49" Type="http://schemas.openxmlformats.org/officeDocument/2006/relationships/hyperlink" Target="http://base.garant.ru/12164203/" TargetMode="External"/><Relationship Id="rId10" Type="http://schemas.openxmlformats.org/officeDocument/2006/relationships/hyperlink" Target="http://base.garant.ru/198625/" TargetMode="External"/><Relationship Id="rId19" Type="http://schemas.openxmlformats.org/officeDocument/2006/relationships/hyperlink" Target="http://base.garant.ru/198625/" TargetMode="External"/><Relationship Id="rId31" Type="http://schemas.openxmlformats.org/officeDocument/2006/relationships/hyperlink" Target="http://base.garant.ru/198625/" TargetMode="External"/><Relationship Id="rId44" Type="http://schemas.openxmlformats.org/officeDocument/2006/relationships/hyperlink" Target="http://base.garant.ru/198625/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base.garant.ru/12125268/11/" TargetMode="External"/><Relationship Id="rId14" Type="http://schemas.openxmlformats.org/officeDocument/2006/relationships/hyperlink" Target="http://base.garant.ru/12164203/" TargetMode="External"/><Relationship Id="rId22" Type="http://schemas.openxmlformats.org/officeDocument/2006/relationships/hyperlink" Target="http://base.garant.ru/198625/" TargetMode="External"/><Relationship Id="rId27" Type="http://schemas.openxmlformats.org/officeDocument/2006/relationships/hyperlink" Target="http://base.garant.ru/198625/" TargetMode="External"/><Relationship Id="rId30" Type="http://schemas.openxmlformats.org/officeDocument/2006/relationships/hyperlink" Target="http://base.garant.ru/198625/" TargetMode="External"/><Relationship Id="rId35" Type="http://schemas.openxmlformats.org/officeDocument/2006/relationships/hyperlink" Target="http://base.garant.ru/198625/" TargetMode="External"/><Relationship Id="rId43" Type="http://schemas.openxmlformats.org/officeDocument/2006/relationships/hyperlink" Target="http://base.garant.ru/198625/" TargetMode="External"/><Relationship Id="rId48" Type="http://schemas.openxmlformats.org/officeDocument/2006/relationships/hyperlink" Target="http://base.garant.ru/198625/" TargetMode="External"/><Relationship Id="rId8" Type="http://schemas.openxmlformats.org/officeDocument/2006/relationships/hyperlink" Target="http://base.garant.ru/12164203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6316</Words>
  <Characters>36004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2017-11-02T11:34:00Z</cp:lastPrinted>
  <dcterms:created xsi:type="dcterms:W3CDTF">2017-10-25T09:17:00Z</dcterms:created>
  <dcterms:modified xsi:type="dcterms:W3CDTF">2017-11-10T06:44:00Z</dcterms:modified>
</cp:coreProperties>
</file>