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66" w:rsidRPr="00062B66" w:rsidRDefault="00062B66" w:rsidP="00062B66">
      <w:pPr>
        <w:pStyle w:val="a3"/>
        <w:jc w:val="center"/>
        <w:rPr>
          <w:b/>
          <w:i/>
          <w:color w:val="FF0000"/>
          <w:sz w:val="36"/>
          <w:szCs w:val="36"/>
          <w:u w:val="single"/>
        </w:rPr>
      </w:pPr>
      <w:r w:rsidRPr="00062B66">
        <w:rPr>
          <w:b/>
          <w:i/>
          <w:color w:val="FF0000"/>
          <w:sz w:val="36"/>
          <w:szCs w:val="36"/>
          <w:u w:val="single"/>
        </w:rPr>
        <w:t xml:space="preserve">Памятка при пользовании печными, каминными отопительными приборами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Перед началом отопительного сезона печи, камины и другие отопительные приборы и системы должны быть проверены и отремонтированы. Неисправные печи, камины и другие отопительные приборы к эксплуатации не допускаются.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В частном жилом секторе печи и печные трубы должны эксплуатироваться без механических повреждений, перед топкой печи должен находиться </w:t>
      </w:r>
      <w:proofErr w:type="spellStart"/>
      <w:r w:rsidRPr="00062B66">
        <w:rPr>
          <w:color w:val="000000"/>
          <w:sz w:val="36"/>
          <w:szCs w:val="36"/>
        </w:rPr>
        <w:t>предтопочный</w:t>
      </w:r>
      <w:proofErr w:type="spellEnd"/>
      <w:r w:rsidRPr="00062B66">
        <w:rPr>
          <w:color w:val="000000"/>
          <w:sz w:val="36"/>
          <w:szCs w:val="36"/>
        </w:rPr>
        <w:t xml:space="preserve"> лист из негорючего материала.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Сушка дров на плите печи, как и складирование сухих предметов в чердачном помещении около печной трубы могут привести к пожару.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При эксплуатации печного отопления запрещается оставлять без присмотра топящиеся печи, а так же поручать надзор за ними малолетним детям.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Запрещается применять для розжига печей бензин, керосин, дизельное топливо и другие, легко воспламеняющиеся жидкости, а так же перекаливать печи.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 xml:space="preserve">- Печная труба в чердачном помещении должна быть побелена. 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>-Очищать дымоходы, печи и камины от сажи необходимо перед началом, а также в течение всего отопительного сезона.</w:t>
      </w:r>
    </w:p>
    <w:p w:rsidR="00062B66" w:rsidRPr="00062B66" w:rsidRDefault="00062B66" w:rsidP="00062B66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62B66">
        <w:rPr>
          <w:color w:val="000000"/>
          <w:sz w:val="36"/>
          <w:szCs w:val="36"/>
        </w:rPr>
        <w:t>-Зола из печей отопления должна собираться в отведенном месте, где отсутствуют горючие конструкции.</w:t>
      </w:r>
    </w:p>
    <w:p w:rsidR="00062B66" w:rsidRPr="00062B66" w:rsidRDefault="00062B66" w:rsidP="00062B66">
      <w:pPr>
        <w:jc w:val="center"/>
        <w:rPr>
          <w:b/>
          <w:i/>
          <w:sz w:val="36"/>
          <w:szCs w:val="36"/>
        </w:rPr>
      </w:pPr>
    </w:p>
    <w:p w:rsidR="00062B66" w:rsidRPr="00062B66" w:rsidRDefault="00062B66" w:rsidP="00062B66">
      <w:pPr>
        <w:jc w:val="center"/>
        <w:rPr>
          <w:b/>
          <w:i/>
          <w:color w:val="C00000"/>
          <w:sz w:val="36"/>
          <w:szCs w:val="36"/>
        </w:rPr>
      </w:pPr>
      <w:r w:rsidRPr="00062B66">
        <w:rPr>
          <w:b/>
          <w:i/>
          <w:color w:val="C00000"/>
          <w:sz w:val="36"/>
          <w:szCs w:val="36"/>
        </w:rPr>
        <w:t>Помните!</w:t>
      </w:r>
    </w:p>
    <w:p w:rsidR="00062B66" w:rsidRPr="00062B66" w:rsidRDefault="00062B66" w:rsidP="00062B66">
      <w:pPr>
        <w:jc w:val="center"/>
        <w:rPr>
          <w:b/>
          <w:i/>
          <w:color w:val="C00000"/>
          <w:sz w:val="36"/>
          <w:szCs w:val="36"/>
        </w:rPr>
      </w:pPr>
      <w:r w:rsidRPr="00062B66">
        <w:rPr>
          <w:b/>
          <w:i/>
          <w:color w:val="C00000"/>
          <w:sz w:val="36"/>
          <w:szCs w:val="36"/>
        </w:rPr>
        <w:t>Соблюдение мер пожарной безопасности – это залог вашего благополучия, сохранности вашей собственной жизни и жизни ваших близких!</w:t>
      </w:r>
    </w:p>
    <w:p w:rsidR="00062B66" w:rsidRPr="00062B66" w:rsidRDefault="00062B66" w:rsidP="00062B66">
      <w:pPr>
        <w:rPr>
          <w:i/>
          <w:sz w:val="36"/>
          <w:szCs w:val="36"/>
        </w:rPr>
      </w:pPr>
    </w:p>
    <w:p w:rsidR="00940658" w:rsidRPr="00062B66" w:rsidRDefault="00940658">
      <w:pPr>
        <w:rPr>
          <w:sz w:val="36"/>
          <w:szCs w:val="36"/>
        </w:rPr>
      </w:pPr>
    </w:p>
    <w:sectPr w:rsidR="00940658" w:rsidRPr="00062B66" w:rsidSect="0094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B66"/>
    <w:rsid w:val="00062B66"/>
    <w:rsid w:val="0094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2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2021-08-24T12:49:00Z</dcterms:created>
  <dcterms:modified xsi:type="dcterms:W3CDTF">2021-08-24T12:49:00Z</dcterms:modified>
</cp:coreProperties>
</file>