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32" w:rsidRDefault="00E31006" w:rsidP="00C0143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17.8pt;width:46.95pt;height:57.6pt;z-index:251660288">
            <v:imagedata r:id="rId4" o:title="" gain="86232f" blacklevel="1966f"/>
          </v:shape>
          <o:OLEObject Type="Embed" ProgID="PBrush" ShapeID="_x0000_s1026" DrawAspect="Content" ObjectID="_1745237565" r:id="rId5"/>
        </w:pict>
      </w:r>
    </w:p>
    <w:p w:rsidR="00C01432" w:rsidRDefault="00C01432" w:rsidP="00C01432"/>
    <w:p w:rsidR="00C01432" w:rsidRDefault="00C01432" w:rsidP="00C01432">
      <w:pPr>
        <w:pStyle w:val="1"/>
        <w:tabs>
          <w:tab w:val="left" w:pos="8080"/>
        </w:tabs>
        <w:jc w:val="center"/>
      </w:pPr>
    </w:p>
    <w:p w:rsidR="00C01432" w:rsidRDefault="00C01432" w:rsidP="00C01432">
      <w:pPr>
        <w:pStyle w:val="1"/>
        <w:tabs>
          <w:tab w:val="left" w:pos="8080"/>
        </w:tabs>
        <w:jc w:val="center"/>
      </w:pPr>
    </w:p>
    <w:p w:rsidR="00C01432" w:rsidRDefault="00C01432" w:rsidP="00C01432">
      <w:pPr>
        <w:pStyle w:val="1"/>
        <w:tabs>
          <w:tab w:val="left" w:pos="976"/>
          <w:tab w:val="left" w:pos="8080"/>
        </w:tabs>
        <w:jc w:val="center"/>
      </w:pPr>
    </w:p>
    <w:p w:rsidR="00C01432" w:rsidRDefault="00C01432" w:rsidP="00C0143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C01432" w:rsidRDefault="00C01432" w:rsidP="00C0143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 муниципального образования</w:t>
      </w:r>
    </w:p>
    <w:p w:rsidR="00C01432" w:rsidRDefault="00C01432" w:rsidP="00C01432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C01432" w:rsidRDefault="00C01432" w:rsidP="00C01432">
      <w:pPr>
        <w:pStyle w:val="2"/>
        <w:jc w:val="left"/>
        <w:rPr>
          <w:sz w:val="40"/>
        </w:rPr>
      </w:pPr>
    </w:p>
    <w:p w:rsidR="00C01432" w:rsidRPr="00BD3C50" w:rsidRDefault="00C01432" w:rsidP="00C01432">
      <w:pPr>
        <w:pStyle w:val="2"/>
        <w:rPr>
          <w:szCs w:val="28"/>
        </w:rPr>
      </w:pPr>
      <w:r w:rsidRPr="00BD3C50">
        <w:rPr>
          <w:szCs w:val="28"/>
        </w:rPr>
        <w:t>ПОСТАНОВЛЕНИЕ</w:t>
      </w:r>
    </w:p>
    <w:p w:rsidR="00C01432" w:rsidRPr="00847AA4" w:rsidRDefault="00C01432" w:rsidP="00C01432">
      <w:pPr>
        <w:pStyle w:val="a3"/>
      </w:pPr>
    </w:p>
    <w:p w:rsidR="00C01432" w:rsidRDefault="006A06EA" w:rsidP="00C014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10.05.2023 г. №21</w:t>
      </w:r>
    </w:p>
    <w:p w:rsidR="006A06EA" w:rsidRPr="00BD3C50" w:rsidRDefault="006A06EA" w:rsidP="00C0143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06EA" w:rsidRDefault="006A06EA" w:rsidP="006A06E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Песчанского МО Самойловского МР Саратовской области от 17.08.2021</w:t>
      </w:r>
      <w:r w:rsidRPr="00BD3C50">
        <w:rPr>
          <w:rFonts w:ascii="Times New Roman" w:hAnsi="Times New Roman"/>
          <w:b/>
          <w:sz w:val="28"/>
          <w:szCs w:val="28"/>
        </w:rPr>
        <w:t xml:space="preserve"> года. № </w:t>
      </w:r>
      <w:r>
        <w:rPr>
          <w:rFonts w:ascii="Times New Roman" w:hAnsi="Times New Roman"/>
          <w:b/>
          <w:sz w:val="28"/>
          <w:szCs w:val="28"/>
        </w:rPr>
        <w:t>51</w:t>
      </w:r>
    </w:p>
    <w:p w:rsidR="00C01432" w:rsidRDefault="006A06EA" w:rsidP="00C01432">
      <w:r>
        <w:rPr>
          <w:rFonts w:ascii="Times New Roman" w:hAnsi="Times New Roman"/>
          <w:b/>
          <w:sz w:val="28"/>
          <w:szCs w:val="28"/>
        </w:rPr>
        <w:t>«</w:t>
      </w:r>
      <w:r w:rsidR="00C01432" w:rsidRPr="000B581D">
        <w:rPr>
          <w:rFonts w:ascii="Times New Roman" w:hAnsi="Times New Roman"/>
          <w:b/>
          <w:sz w:val="28"/>
          <w:szCs w:val="28"/>
        </w:rPr>
        <w:t>О</w:t>
      </w:r>
      <w:r w:rsidR="00C01432">
        <w:rPr>
          <w:rFonts w:ascii="Times New Roman" w:hAnsi="Times New Roman"/>
          <w:b/>
          <w:sz w:val="28"/>
          <w:szCs w:val="28"/>
        </w:rPr>
        <w:t xml:space="preserve"> присвоении адреса объекту адресации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01432" w:rsidRPr="003D0818" w:rsidRDefault="00C01432" w:rsidP="00C01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E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отсутствием точного адреса, 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Администрации Песчанского муниципального образования от «23» мая 2019 г. № 48 </w:t>
      </w:r>
      <w:r w:rsidR="00C61C1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Администрацией Песчанского муниципального образования Самойловского муниципального района Саратовской области муниципальной услуги «Присвоение адресов объектам адресации, изменение, аннулирование адресов</w:t>
      </w:r>
      <w:r w:rsidRPr="006C4B3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заявления</w:t>
      </w:r>
      <w:proofErr w:type="gramEnd"/>
      <w:r w:rsidR="00C61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A06EA">
        <w:rPr>
          <w:rFonts w:ascii="Times New Roman" w:hAnsi="Times New Roman" w:cs="Times New Roman"/>
          <w:color w:val="FF0000"/>
          <w:sz w:val="28"/>
          <w:szCs w:val="28"/>
        </w:rPr>
        <w:t>Каныгина</w:t>
      </w:r>
      <w:proofErr w:type="spellEnd"/>
      <w:r w:rsidR="006A06EA">
        <w:rPr>
          <w:rFonts w:ascii="Times New Roman" w:hAnsi="Times New Roman" w:cs="Times New Roman"/>
          <w:color w:val="FF0000"/>
          <w:sz w:val="28"/>
          <w:szCs w:val="28"/>
        </w:rPr>
        <w:t xml:space="preserve"> Олега Николаевича</w:t>
      </w:r>
      <w:r>
        <w:rPr>
          <w:rFonts w:ascii="Times New Roman" w:hAnsi="Times New Roman" w:cs="Times New Roman"/>
          <w:sz w:val="28"/>
          <w:szCs w:val="28"/>
        </w:rPr>
        <w:t>, администрация Песчанского муниципального образования Самойловского муниципального района Саратовской области.</w:t>
      </w:r>
    </w:p>
    <w:p w:rsidR="00C01432" w:rsidRPr="006A06EA" w:rsidRDefault="00C01432" w:rsidP="00C014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06EA" w:rsidRPr="006A06EA" w:rsidRDefault="00C01432" w:rsidP="006A06EA">
      <w:pPr>
        <w:pStyle w:val="a3"/>
      </w:pPr>
      <w:r w:rsidRPr="005E7E4D">
        <w:rPr>
          <w:rFonts w:ascii="Times New Roman" w:hAnsi="Times New Roman"/>
          <w:sz w:val="28"/>
          <w:szCs w:val="28"/>
        </w:rPr>
        <w:t>1.</w:t>
      </w:r>
      <w:r w:rsidR="006A06EA" w:rsidRPr="006A06EA">
        <w:rPr>
          <w:rFonts w:ascii="Times New Roman" w:hAnsi="Times New Roman"/>
          <w:b/>
          <w:sz w:val="28"/>
          <w:szCs w:val="28"/>
        </w:rPr>
        <w:t xml:space="preserve"> </w:t>
      </w:r>
      <w:r w:rsidR="006A06EA" w:rsidRPr="006A06EA">
        <w:rPr>
          <w:rFonts w:ascii="Times New Roman" w:hAnsi="Times New Roman"/>
          <w:sz w:val="28"/>
          <w:szCs w:val="28"/>
        </w:rPr>
        <w:t>Внести   изменения в постановление администрации Песчанского МО Самойловского МР Саратовской области от 17.08.2021 года. № 51 «О присвоении адреса объекту адресации»</w:t>
      </w:r>
      <w:r w:rsidR="006A06EA">
        <w:rPr>
          <w:rFonts w:ascii="Times New Roman" w:hAnsi="Times New Roman"/>
          <w:sz w:val="28"/>
          <w:szCs w:val="28"/>
        </w:rPr>
        <w:t>:</w:t>
      </w:r>
    </w:p>
    <w:p w:rsidR="006A06EA" w:rsidRDefault="006A06EA" w:rsidP="00C01432">
      <w:pPr>
        <w:pStyle w:val="a3"/>
        <w:rPr>
          <w:rFonts w:ascii="Times New Roman" w:hAnsi="Times New Roman"/>
          <w:sz w:val="28"/>
          <w:szCs w:val="28"/>
        </w:rPr>
      </w:pPr>
      <w:r w:rsidRPr="006A06EA">
        <w:rPr>
          <w:rFonts w:ascii="Times New Roman" w:hAnsi="Times New Roman"/>
          <w:b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 xml:space="preserve"> постановления дополнить словами </w:t>
      </w:r>
      <w:r w:rsidRPr="006A06EA">
        <w:rPr>
          <w:rFonts w:ascii="Times New Roman" w:hAnsi="Times New Roman"/>
          <w:b/>
          <w:sz w:val="28"/>
          <w:szCs w:val="28"/>
        </w:rPr>
        <w:t>«село Криуша»</w:t>
      </w:r>
      <w:r>
        <w:rPr>
          <w:rFonts w:ascii="Times New Roman" w:hAnsi="Times New Roman"/>
          <w:sz w:val="28"/>
          <w:szCs w:val="28"/>
        </w:rPr>
        <w:t xml:space="preserve">  и изложить в следующей редакции:</w:t>
      </w:r>
    </w:p>
    <w:p w:rsidR="00C01432" w:rsidRDefault="00C01432" w:rsidP="00C01432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 xml:space="preserve">адрес не жилому строению, </w:t>
      </w:r>
      <w:r w:rsidRPr="005E7E4D">
        <w:rPr>
          <w:rFonts w:ascii="Times New Roman" w:hAnsi="Times New Roman"/>
          <w:sz w:val="28"/>
          <w:szCs w:val="28"/>
        </w:rPr>
        <w:t>расположенному на территории Песчанского М</w:t>
      </w:r>
      <w:r>
        <w:rPr>
          <w:rFonts w:ascii="Times New Roman" w:hAnsi="Times New Roman"/>
          <w:sz w:val="28"/>
          <w:szCs w:val="28"/>
        </w:rPr>
        <w:t>униципального образования</w:t>
      </w:r>
      <w:r w:rsidRPr="005E7E4D">
        <w:rPr>
          <w:rFonts w:ascii="Times New Roman" w:hAnsi="Times New Roman"/>
          <w:sz w:val="28"/>
          <w:szCs w:val="28"/>
        </w:rPr>
        <w:t xml:space="preserve"> Самой</w:t>
      </w:r>
      <w:r>
        <w:rPr>
          <w:rFonts w:ascii="Times New Roman" w:hAnsi="Times New Roman"/>
          <w:sz w:val="28"/>
          <w:szCs w:val="28"/>
        </w:rPr>
        <w:t>ловского муниципального района</w:t>
      </w:r>
      <w:r w:rsidRPr="005E7E4D">
        <w:rPr>
          <w:rFonts w:ascii="Times New Roman" w:hAnsi="Times New Roman"/>
          <w:sz w:val="28"/>
          <w:szCs w:val="28"/>
        </w:rPr>
        <w:t xml:space="preserve">, </w:t>
      </w:r>
      <w:r w:rsidRPr="006A06EA">
        <w:rPr>
          <w:rFonts w:ascii="Times New Roman" w:hAnsi="Times New Roman"/>
          <w:b/>
          <w:sz w:val="28"/>
          <w:szCs w:val="28"/>
        </w:rPr>
        <w:t>адрес</w:t>
      </w:r>
      <w:r w:rsidRPr="005E7E4D">
        <w:rPr>
          <w:rFonts w:ascii="Times New Roman" w:hAnsi="Times New Roman"/>
          <w:sz w:val="28"/>
          <w:szCs w:val="28"/>
        </w:rPr>
        <w:t xml:space="preserve">: Саратовская область, Самойловский </w:t>
      </w:r>
      <w:r>
        <w:rPr>
          <w:rFonts w:ascii="Times New Roman" w:hAnsi="Times New Roman"/>
          <w:sz w:val="28"/>
          <w:szCs w:val="28"/>
        </w:rPr>
        <w:t xml:space="preserve"> муниципальный </w:t>
      </w:r>
      <w:r w:rsidRPr="005E7E4D">
        <w:rPr>
          <w:rFonts w:ascii="Times New Roman" w:hAnsi="Times New Roman"/>
          <w:sz w:val="28"/>
          <w:szCs w:val="28"/>
        </w:rPr>
        <w:t xml:space="preserve">район, </w:t>
      </w:r>
      <w:r>
        <w:rPr>
          <w:rFonts w:ascii="Times New Roman" w:hAnsi="Times New Roman"/>
          <w:sz w:val="28"/>
          <w:szCs w:val="28"/>
        </w:rPr>
        <w:t>Песчанское сельское поселение</w:t>
      </w:r>
      <w:r w:rsidR="006A06EA">
        <w:rPr>
          <w:rFonts w:ascii="Times New Roman" w:hAnsi="Times New Roman"/>
          <w:sz w:val="28"/>
          <w:szCs w:val="28"/>
        </w:rPr>
        <w:t xml:space="preserve"> </w:t>
      </w:r>
      <w:r w:rsidR="006A06EA" w:rsidRPr="005F2880">
        <w:rPr>
          <w:rFonts w:ascii="Times New Roman" w:hAnsi="Times New Roman"/>
          <w:b/>
          <w:sz w:val="28"/>
          <w:szCs w:val="28"/>
        </w:rPr>
        <w:t>село Криуша</w:t>
      </w:r>
      <w:r>
        <w:rPr>
          <w:rFonts w:ascii="Times New Roman" w:hAnsi="Times New Roman"/>
          <w:sz w:val="28"/>
          <w:szCs w:val="28"/>
        </w:rPr>
        <w:t xml:space="preserve"> на расстоянии 135 метров на северо-запад от автодороги Самойловка-Казачка и на </w:t>
      </w:r>
      <w:proofErr w:type="spellStart"/>
      <w:r>
        <w:rPr>
          <w:rFonts w:ascii="Times New Roman" w:hAnsi="Times New Roman"/>
          <w:sz w:val="28"/>
          <w:szCs w:val="28"/>
        </w:rPr>
        <w:t>юго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осток от реки «</w:t>
      </w:r>
      <w:proofErr w:type="spellStart"/>
      <w:r>
        <w:rPr>
          <w:rFonts w:ascii="Times New Roman" w:hAnsi="Times New Roman"/>
          <w:sz w:val="28"/>
          <w:szCs w:val="28"/>
        </w:rPr>
        <w:t>Терса</w:t>
      </w:r>
      <w:proofErr w:type="spellEnd"/>
      <w:r>
        <w:rPr>
          <w:rFonts w:ascii="Times New Roman" w:hAnsi="Times New Roman"/>
          <w:sz w:val="28"/>
          <w:szCs w:val="28"/>
        </w:rPr>
        <w:t>» на расстоянии 320 метров.</w:t>
      </w:r>
    </w:p>
    <w:p w:rsidR="00C01432" w:rsidRPr="005E7E4D" w:rsidRDefault="00C01432" w:rsidP="00C01432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lastRenderedPageBreak/>
        <w:t>2.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C01432" w:rsidRPr="005E7E4D" w:rsidRDefault="00C01432" w:rsidP="00C01432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3. Постановление вступает в силу с момента подписания.</w:t>
      </w:r>
    </w:p>
    <w:p w:rsidR="00C01432" w:rsidRPr="005E7E4D" w:rsidRDefault="00C01432" w:rsidP="00C01432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E7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E4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1432" w:rsidRPr="00435647" w:rsidRDefault="00C01432" w:rsidP="00C014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432" w:rsidRPr="00906C9F" w:rsidRDefault="00C01432" w:rsidP="00C01432">
      <w:pPr>
        <w:pStyle w:val="a3"/>
        <w:rPr>
          <w:rFonts w:ascii="Times New Roman" w:hAnsi="Times New Roman"/>
          <w:b/>
          <w:sz w:val="28"/>
          <w:szCs w:val="28"/>
        </w:rPr>
      </w:pPr>
      <w:r w:rsidRPr="00906C9F"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C01432" w:rsidRPr="00906C9F" w:rsidRDefault="00C01432" w:rsidP="00C01432">
      <w:pPr>
        <w:rPr>
          <w:rFonts w:ascii="Times New Roman" w:hAnsi="Times New Roman"/>
          <w:b/>
          <w:sz w:val="28"/>
          <w:szCs w:val="28"/>
        </w:rPr>
      </w:pPr>
      <w:r w:rsidRPr="00906C9F"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           Загоруйко Л.М.</w:t>
      </w:r>
    </w:p>
    <w:p w:rsidR="00C01432" w:rsidRDefault="00C01432" w:rsidP="00C01432"/>
    <w:p w:rsidR="00C01432" w:rsidRDefault="00C01432" w:rsidP="00C01432"/>
    <w:p w:rsidR="00C01432" w:rsidRDefault="00C01432" w:rsidP="00C01432">
      <w:pPr>
        <w:pStyle w:val="1"/>
        <w:tabs>
          <w:tab w:val="left" w:pos="8080"/>
        </w:tabs>
        <w:jc w:val="center"/>
      </w:pPr>
    </w:p>
    <w:p w:rsidR="00C01432" w:rsidRDefault="00C01432" w:rsidP="00C01432">
      <w:pPr>
        <w:pStyle w:val="1"/>
        <w:tabs>
          <w:tab w:val="left" w:pos="8080"/>
        </w:tabs>
        <w:jc w:val="center"/>
      </w:pPr>
    </w:p>
    <w:sectPr w:rsidR="00C01432" w:rsidSect="0043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432"/>
    <w:rsid w:val="00033B4F"/>
    <w:rsid w:val="00084B01"/>
    <w:rsid w:val="00462F8E"/>
    <w:rsid w:val="00526948"/>
    <w:rsid w:val="005E5C5B"/>
    <w:rsid w:val="005F2880"/>
    <w:rsid w:val="006A06EA"/>
    <w:rsid w:val="0080442F"/>
    <w:rsid w:val="00906C9F"/>
    <w:rsid w:val="00935ABC"/>
    <w:rsid w:val="009B5553"/>
    <w:rsid w:val="00C01432"/>
    <w:rsid w:val="00C1200D"/>
    <w:rsid w:val="00C61C1B"/>
    <w:rsid w:val="00D40B15"/>
    <w:rsid w:val="00D66001"/>
    <w:rsid w:val="00E3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3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014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C014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C0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014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cp:lastPrinted>2023-05-10T12:24:00Z</cp:lastPrinted>
  <dcterms:created xsi:type="dcterms:W3CDTF">2021-08-17T04:23:00Z</dcterms:created>
  <dcterms:modified xsi:type="dcterms:W3CDTF">2023-05-10T12:26:00Z</dcterms:modified>
</cp:coreProperties>
</file>