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39" w:rsidRDefault="00B37139" w:rsidP="00B37139">
      <w:pPr>
        <w:rPr>
          <w:b/>
        </w:rPr>
      </w:pPr>
    </w:p>
    <w:p w:rsidR="00B37139" w:rsidRDefault="009B7199" w:rsidP="00B37139">
      <w:pPr>
        <w:rPr>
          <w:b/>
        </w:rPr>
      </w:pPr>
      <w:r w:rsidRPr="009B71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75pt;margin-top:-7.85pt;width:46.95pt;height:57.6pt;z-index:251660288" o:allowincell="f">
            <v:imagedata r:id="rId4" o:title=""/>
          </v:shape>
          <o:OLEObject Type="Embed" ProgID="PBrush" ShapeID="_x0000_s1026" DrawAspect="Content" ObjectID="_1769937818" r:id="rId5"/>
        </w:pict>
      </w:r>
    </w:p>
    <w:p w:rsidR="00B37139" w:rsidRPr="00543194" w:rsidRDefault="00B37139" w:rsidP="00B37139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B37139" w:rsidRPr="00543194" w:rsidRDefault="00B37139" w:rsidP="00B37139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B37139" w:rsidRPr="00543194" w:rsidRDefault="00B37139" w:rsidP="00B37139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B37139" w:rsidRPr="00C24143" w:rsidRDefault="00B37139" w:rsidP="00B37139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C24143">
        <w:rPr>
          <w:b/>
          <w:sz w:val="28"/>
          <w:szCs w:val="28"/>
        </w:rPr>
        <w:t xml:space="preserve">АДМИНИСТРАЦИЯ </w:t>
      </w:r>
    </w:p>
    <w:p w:rsidR="00B37139" w:rsidRPr="00C24143" w:rsidRDefault="00B37139" w:rsidP="00B37139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C24143">
        <w:rPr>
          <w:b/>
          <w:sz w:val="28"/>
          <w:szCs w:val="28"/>
        </w:rPr>
        <w:t>Песчанского муниципального образования</w:t>
      </w:r>
    </w:p>
    <w:p w:rsidR="00B37139" w:rsidRPr="00C24143" w:rsidRDefault="00B37139" w:rsidP="00B37139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C24143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B37139" w:rsidRPr="00C24143" w:rsidRDefault="00B37139" w:rsidP="00B37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139" w:rsidRPr="00C24143" w:rsidRDefault="00B37139" w:rsidP="00B37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14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B37139" w:rsidRPr="00C24143" w:rsidTr="00326865">
        <w:tc>
          <w:tcPr>
            <w:tcW w:w="3828" w:type="dxa"/>
          </w:tcPr>
          <w:p w:rsidR="00B37139" w:rsidRPr="00C24143" w:rsidRDefault="00B37139" w:rsidP="00326865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139" w:rsidRPr="00C24143" w:rsidRDefault="00B37139" w:rsidP="00326865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24143">
              <w:rPr>
                <w:b/>
                <w:sz w:val="24"/>
                <w:szCs w:val="24"/>
                <w:lang w:eastAsia="en-US"/>
              </w:rPr>
              <w:t xml:space="preserve">от 20.02.2024 г.     № </w:t>
            </w:r>
            <w:r w:rsidR="00B64FA9" w:rsidRPr="00C24143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9" w:type="dxa"/>
            <w:hideMark/>
          </w:tcPr>
          <w:p w:rsidR="00B37139" w:rsidRPr="00C24143" w:rsidRDefault="00B37139" w:rsidP="0032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143" w:rsidRPr="00C24143" w:rsidRDefault="00B37139" w:rsidP="00B37139">
      <w:pPr>
        <w:pStyle w:val="a3"/>
        <w:rPr>
          <w:sz w:val="24"/>
          <w:szCs w:val="24"/>
        </w:rPr>
      </w:pPr>
      <w:r w:rsidRPr="00C24143">
        <w:rPr>
          <w:sz w:val="24"/>
          <w:szCs w:val="24"/>
        </w:rPr>
        <w:t xml:space="preserve">  </w:t>
      </w:r>
    </w:p>
    <w:p w:rsidR="00B37139" w:rsidRPr="00C24143" w:rsidRDefault="00B37139" w:rsidP="00B37139">
      <w:pPr>
        <w:pStyle w:val="a3"/>
        <w:rPr>
          <w:rFonts w:ascii="Times New Roman" w:hAnsi="Times New Roman"/>
          <w:b/>
          <w:sz w:val="28"/>
          <w:szCs w:val="28"/>
        </w:rPr>
      </w:pPr>
      <w:r w:rsidRPr="00C24143">
        <w:rPr>
          <w:rFonts w:ascii="Times New Roman" w:hAnsi="Times New Roman"/>
          <w:b/>
          <w:sz w:val="28"/>
          <w:szCs w:val="28"/>
        </w:rPr>
        <w:t>О внесении изменений в Постановление № 55 от  25.10.2022 года « О присвоении адреса объектам адресации зданиям».</w:t>
      </w:r>
    </w:p>
    <w:p w:rsidR="00B37139" w:rsidRPr="00543194" w:rsidRDefault="00B37139" w:rsidP="00B37139">
      <w:pPr>
        <w:pStyle w:val="1"/>
        <w:rPr>
          <w:sz w:val="24"/>
          <w:szCs w:val="24"/>
        </w:rPr>
      </w:pPr>
    </w:p>
    <w:p w:rsidR="00B37139" w:rsidRPr="00543194" w:rsidRDefault="00B37139" w:rsidP="00B37139">
      <w:pPr>
        <w:rPr>
          <w:rFonts w:ascii="Times New Roman" w:hAnsi="Times New Roman" w:cs="Times New Roman"/>
          <w:b/>
        </w:rPr>
      </w:pPr>
    </w:p>
    <w:p w:rsidR="00B37139" w:rsidRPr="00C24143" w:rsidRDefault="00C24143" w:rsidP="00B64FA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B37139" w:rsidRPr="00C24143">
        <w:rPr>
          <w:rFonts w:ascii="Times New Roman" w:hAnsi="Times New Roman"/>
          <w:sz w:val="28"/>
          <w:szCs w:val="28"/>
        </w:rPr>
        <w:t xml:space="preserve"> соответствии  с Федеральным  Законом  от 06.10.2003 г. № 131-ФЗ «Об общих принципах организации местного самоуправления в Российской Федерации»,  Постановлением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администрации Песчанского муниципального</w:t>
      </w:r>
      <w:proofErr w:type="gramEnd"/>
      <w:r w:rsidR="00B37139" w:rsidRPr="00C241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7139" w:rsidRPr="00C24143">
        <w:rPr>
          <w:rFonts w:ascii="Times New Roman" w:hAnsi="Times New Roman"/>
          <w:sz w:val="28"/>
          <w:szCs w:val="28"/>
        </w:rPr>
        <w:t xml:space="preserve">образования Самойловского муниципального  района Саратовской области «13» августа 2018 г. № 66 «Об утверждении </w:t>
      </w:r>
      <w:r w:rsidR="00B37139" w:rsidRPr="00C24143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="00B37139" w:rsidRPr="00C24143">
        <w:rPr>
          <w:rFonts w:ascii="Times New Roman" w:hAnsi="Times New Roman"/>
          <w:sz w:val="28"/>
          <w:szCs w:val="28"/>
        </w:rPr>
        <w:t xml:space="preserve">«Предоставление муниципальной услуги по выдаче решения о присвоении, изменении или аннулировании адреса объекту адресации </w:t>
      </w:r>
      <w:r w:rsidR="00B37139" w:rsidRPr="00C24143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B37139" w:rsidRPr="00C24143">
        <w:rPr>
          <w:rFonts w:ascii="Times New Roman" w:hAnsi="Times New Roman"/>
          <w:sz w:val="28"/>
          <w:szCs w:val="28"/>
        </w:rPr>
        <w:t xml:space="preserve">Песчанского </w:t>
      </w:r>
      <w:r w:rsidR="00B37139" w:rsidRPr="00C24143">
        <w:rPr>
          <w:rFonts w:ascii="Times New Roman" w:hAnsi="Times New Roman"/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="00B37139" w:rsidRPr="00C24143">
        <w:rPr>
          <w:rFonts w:ascii="Times New Roman" w:hAnsi="Times New Roman"/>
          <w:sz w:val="28"/>
          <w:szCs w:val="28"/>
        </w:rPr>
        <w:t>», постановлением администрации Песчанского муниципального образования Самойловского муниципального  района Саратовской</w:t>
      </w:r>
      <w:proofErr w:type="gramEnd"/>
      <w:r w:rsidR="00B37139" w:rsidRPr="00C24143">
        <w:rPr>
          <w:rFonts w:ascii="Times New Roman" w:hAnsi="Times New Roman"/>
          <w:sz w:val="28"/>
          <w:szCs w:val="28"/>
        </w:rPr>
        <w:t xml:space="preserve"> области №106 от 27 ноября 2018 года о внесении изменений и дополнений в административный регламент предоставления администрацией Песчанского </w:t>
      </w:r>
      <w:r w:rsidR="00B37139" w:rsidRPr="00C24143">
        <w:rPr>
          <w:rFonts w:ascii="Times New Roman" w:hAnsi="Times New Roman"/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="00B37139" w:rsidRPr="00C24143">
        <w:rPr>
          <w:rFonts w:ascii="Times New Roman" w:hAnsi="Times New Roman"/>
          <w:sz w:val="28"/>
          <w:szCs w:val="28"/>
        </w:rPr>
        <w:t xml:space="preserve"> муниципальной услуги»  «Присвоение адресов объектам адресации, изменение, аннулирования адресов», утвержденного постановлением Песчанского </w:t>
      </w:r>
      <w:r w:rsidR="00B37139" w:rsidRPr="00C24143">
        <w:rPr>
          <w:rFonts w:ascii="Times New Roman" w:hAnsi="Times New Roman"/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="00B37139" w:rsidRPr="00C24143">
        <w:rPr>
          <w:rFonts w:ascii="Times New Roman" w:hAnsi="Times New Roman"/>
          <w:sz w:val="28"/>
          <w:szCs w:val="28"/>
        </w:rPr>
        <w:t xml:space="preserve">  от 13.08.2018 года № 66. Уставом Песчанского муниципального образования Самойловского муниципального района Саратовской области, администрация Песчанского муниципального</w:t>
      </w:r>
      <w:r w:rsidR="00B37139" w:rsidRPr="00C24143">
        <w:rPr>
          <w:rFonts w:ascii="Times New Roman" w:hAnsi="Times New Roman"/>
          <w:b/>
          <w:sz w:val="28"/>
          <w:szCs w:val="28"/>
        </w:rPr>
        <w:t xml:space="preserve"> </w:t>
      </w:r>
      <w:r w:rsidR="00B37139" w:rsidRPr="00C24143">
        <w:rPr>
          <w:rFonts w:ascii="Times New Roman" w:hAnsi="Times New Roman"/>
          <w:sz w:val="28"/>
          <w:szCs w:val="28"/>
        </w:rPr>
        <w:t>образования Самойловс</w:t>
      </w:r>
      <w:r>
        <w:rPr>
          <w:rFonts w:ascii="Times New Roman" w:hAnsi="Times New Roman"/>
          <w:sz w:val="28"/>
          <w:szCs w:val="28"/>
        </w:rPr>
        <w:t>кого района Саратовской области</w:t>
      </w:r>
    </w:p>
    <w:p w:rsidR="00B37139" w:rsidRDefault="00B37139" w:rsidP="00B37139">
      <w:pPr>
        <w:pStyle w:val="1"/>
        <w:jc w:val="both"/>
        <w:rPr>
          <w:b/>
          <w:sz w:val="28"/>
          <w:szCs w:val="28"/>
        </w:rPr>
      </w:pPr>
      <w:r w:rsidRPr="00C24143">
        <w:rPr>
          <w:b/>
          <w:sz w:val="28"/>
          <w:szCs w:val="28"/>
        </w:rPr>
        <w:lastRenderedPageBreak/>
        <w:t>ПОСТАНОВЛЯЕТ:</w:t>
      </w:r>
    </w:p>
    <w:p w:rsidR="00C24143" w:rsidRPr="00C24143" w:rsidRDefault="00C24143" w:rsidP="00B37139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</w:t>
      </w:r>
      <w:r w:rsidRPr="00C24143">
        <w:rPr>
          <w:sz w:val="28"/>
          <w:szCs w:val="28"/>
        </w:rPr>
        <w:t xml:space="preserve"> Изменить ранее принятое Постановление № 55 от  25.10.2022 года « О присвоении адреса объектам адресации зданиям». В части адреса: кадастровый номер 64:31:280116:45, общей площадью 940,7 метров квадратных.  </w:t>
      </w:r>
      <w:proofErr w:type="gramStart"/>
      <w:r w:rsidRPr="00C24143">
        <w:rPr>
          <w:sz w:val="28"/>
          <w:szCs w:val="28"/>
        </w:rPr>
        <w:t xml:space="preserve">Российская Федерация, Саратовская область, </w:t>
      </w:r>
      <w:proofErr w:type="spellStart"/>
      <w:r w:rsidRPr="00C24143">
        <w:rPr>
          <w:sz w:val="28"/>
          <w:szCs w:val="28"/>
        </w:rPr>
        <w:t>Самойловский</w:t>
      </w:r>
      <w:proofErr w:type="spellEnd"/>
      <w:r w:rsidRPr="00C24143">
        <w:rPr>
          <w:sz w:val="28"/>
          <w:szCs w:val="28"/>
        </w:rPr>
        <w:t xml:space="preserve"> муниципальный район, Сельское поселение Песчанское, Криуша село, Дачная улица, дом 3.В связи с актуализацией информации в федеральной информационной адресной системе, в связи с  проведенной инвентаризацией администрацией Песчанского муниципального образования и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</w:t>
      </w:r>
      <w:proofErr w:type="gramEnd"/>
      <w:r w:rsidRPr="00C2414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</w:p>
    <w:p w:rsidR="00B37139" w:rsidRPr="004A7532" w:rsidRDefault="00B37139" w:rsidP="00B37139">
      <w:pPr>
        <w:pStyle w:val="1"/>
        <w:jc w:val="both"/>
        <w:rPr>
          <w:b/>
          <w:sz w:val="28"/>
          <w:szCs w:val="28"/>
        </w:rPr>
      </w:pPr>
    </w:p>
    <w:p w:rsidR="00B37139" w:rsidRPr="004A7532" w:rsidRDefault="00C24143" w:rsidP="00B37139">
      <w:pPr>
        <w:pStyle w:val="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</w:t>
      </w:r>
      <w:r w:rsidR="00B37139" w:rsidRPr="004A7532">
        <w:rPr>
          <w:sz w:val="28"/>
          <w:szCs w:val="28"/>
        </w:rPr>
        <w:t>.Разместить в государственном адресном реестре адрес адресации.</w:t>
      </w:r>
    </w:p>
    <w:p w:rsidR="00B37139" w:rsidRPr="00045E93" w:rsidRDefault="00C24143" w:rsidP="00B37139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7139" w:rsidRPr="00E271BC">
        <w:rPr>
          <w:sz w:val="28"/>
          <w:szCs w:val="28"/>
        </w:rPr>
        <w:t xml:space="preserve">.Считать присвоенным адрес объекту адресации </w:t>
      </w:r>
      <w:r w:rsidR="00B37139">
        <w:rPr>
          <w:sz w:val="28"/>
          <w:szCs w:val="28"/>
        </w:rPr>
        <w:t>зданиям</w:t>
      </w:r>
      <w:r w:rsidR="00B37139" w:rsidRPr="00E271BC">
        <w:rPr>
          <w:sz w:val="28"/>
          <w:szCs w:val="28"/>
        </w:rPr>
        <w:t xml:space="preserve"> кадастровый номер 64:31:260203:59, общей площадью 445,7 метров квадратных.  Российская Федерация, Саратовская область, Самойловский муниципальный район, Сельское поселение Песчанское, Песчанка село, Березовка улица, </w:t>
      </w:r>
      <w:r w:rsidR="00B37139" w:rsidRPr="000E383A">
        <w:rPr>
          <w:sz w:val="28"/>
          <w:szCs w:val="28"/>
        </w:rPr>
        <w:t xml:space="preserve">здание </w:t>
      </w:r>
      <w:r w:rsidR="00B37139" w:rsidRPr="00E271BC">
        <w:rPr>
          <w:sz w:val="28"/>
          <w:szCs w:val="28"/>
        </w:rPr>
        <w:t>26; кадастровый номер 64:31:280116:45, общей площадью 940,7</w:t>
      </w:r>
      <w:r w:rsidR="00B37139">
        <w:rPr>
          <w:sz w:val="28"/>
          <w:szCs w:val="28"/>
        </w:rPr>
        <w:t xml:space="preserve"> метров квадратных. </w:t>
      </w:r>
      <w:r w:rsidR="00B37139" w:rsidRPr="00045E93">
        <w:rPr>
          <w:sz w:val="28"/>
          <w:szCs w:val="28"/>
        </w:rPr>
        <w:t xml:space="preserve"> Российская Федерация, Саратовская область, Самойловский муниципальный район, Сельское поселение Песча</w:t>
      </w:r>
      <w:r w:rsidR="00B37139">
        <w:rPr>
          <w:sz w:val="28"/>
          <w:szCs w:val="28"/>
        </w:rPr>
        <w:t>нское, Криуша село, Дачная улица, дом</w:t>
      </w:r>
      <w:r w:rsidR="00B37139" w:rsidRPr="000E383A">
        <w:rPr>
          <w:sz w:val="28"/>
          <w:szCs w:val="28"/>
        </w:rPr>
        <w:t xml:space="preserve"> </w:t>
      </w:r>
      <w:r w:rsidR="00B37139">
        <w:rPr>
          <w:sz w:val="28"/>
          <w:szCs w:val="28"/>
        </w:rPr>
        <w:t>3</w:t>
      </w:r>
    </w:p>
    <w:p w:rsidR="00B37139" w:rsidRPr="00045E93" w:rsidRDefault="00C24143" w:rsidP="00B37139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7139" w:rsidRPr="00045E93">
        <w:rPr>
          <w:sz w:val="28"/>
          <w:szCs w:val="28"/>
        </w:rPr>
        <w:t>.Настоящее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B37139" w:rsidRPr="00045E93" w:rsidRDefault="00C24143" w:rsidP="00B37139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7139" w:rsidRPr="00045E93">
        <w:rPr>
          <w:sz w:val="28"/>
          <w:szCs w:val="28"/>
        </w:rPr>
        <w:t>.Постановление вступает в силу с момента подписания.</w:t>
      </w:r>
    </w:p>
    <w:p w:rsidR="00B37139" w:rsidRPr="00385EFD" w:rsidRDefault="00C24143" w:rsidP="00B37139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7139" w:rsidRPr="00045E93">
        <w:rPr>
          <w:sz w:val="28"/>
          <w:szCs w:val="28"/>
        </w:rPr>
        <w:t>.Контрольза исполнением настоящего постановления оставляю за собой.</w:t>
      </w:r>
    </w:p>
    <w:p w:rsidR="00B37139" w:rsidRPr="00045E93" w:rsidRDefault="00B37139" w:rsidP="00B37139">
      <w:pPr>
        <w:pStyle w:val="a3"/>
        <w:rPr>
          <w:rFonts w:ascii="Times New Roman" w:hAnsi="Times New Roman"/>
          <w:sz w:val="28"/>
          <w:szCs w:val="28"/>
        </w:rPr>
      </w:pPr>
    </w:p>
    <w:p w:rsidR="00B37139" w:rsidRPr="00C24143" w:rsidRDefault="00B37139" w:rsidP="00B37139">
      <w:pPr>
        <w:pStyle w:val="a3"/>
        <w:rPr>
          <w:rFonts w:ascii="Times New Roman" w:hAnsi="Times New Roman"/>
          <w:b/>
          <w:sz w:val="28"/>
          <w:szCs w:val="28"/>
        </w:rPr>
      </w:pPr>
      <w:r w:rsidRPr="00C24143">
        <w:rPr>
          <w:rFonts w:ascii="Times New Roman" w:hAnsi="Times New Roman"/>
          <w:b/>
          <w:sz w:val="28"/>
          <w:szCs w:val="28"/>
        </w:rPr>
        <w:t>Глава Песчанского</w:t>
      </w:r>
    </w:p>
    <w:p w:rsidR="00B37139" w:rsidRPr="00C24143" w:rsidRDefault="00B37139" w:rsidP="00B37139">
      <w:pPr>
        <w:pStyle w:val="a3"/>
        <w:rPr>
          <w:rFonts w:ascii="Times New Roman" w:hAnsi="Times New Roman"/>
          <w:b/>
          <w:sz w:val="28"/>
          <w:szCs w:val="28"/>
        </w:rPr>
      </w:pPr>
      <w:r w:rsidRPr="00C24143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C24143">
        <w:rPr>
          <w:rFonts w:ascii="Times New Roman" w:hAnsi="Times New Roman"/>
          <w:b/>
          <w:sz w:val="28"/>
          <w:szCs w:val="28"/>
        </w:rPr>
        <w:tab/>
      </w:r>
      <w:r w:rsidRPr="00C24143">
        <w:rPr>
          <w:rFonts w:ascii="Times New Roman" w:hAnsi="Times New Roman"/>
          <w:b/>
          <w:sz w:val="28"/>
          <w:szCs w:val="28"/>
        </w:rPr>
        <w:tab/>
      </w:r>
      <w:r w:rsidRPr="00C24143">
        <w:rPr>
          <w:rFonts w:ascii="Times New Roman" w:hAnsi="Times New Roman"/>
          <w:b/>
          <w:sz w:val="28"/>
          <w:szCs w:val="28"/>
        </w:rPr>
        <w:tab/>
      </w:r>
      <w:r w:rsidRPr="00C24143">
        <w:rPr>
          <w:rFonts w:ascii="Times New Roman" w:hAnsi="Times New Roman"/>
          <w:b/>
          <w:sz w:val="28"/>
          <w:szCs w:val="28"/>
        </w:rPr>
        <w:tab/>
        <w:t>Л.М. Загоруйко.</w:t>
      </w:r>
    </w:p>
    <w:p w:rsidR="00B37139" w:rsidRPr="00C24143" w:rsidRDefault="00B37139" w:rsidP="00B37139">
      <w:pPr>
        <w:rPr>
          <w:b/>
        </w:rPr>
      </w:pPr>
    </w:p>
    <w:p w:rsidR="001718E4" w:rsidRDefault="001718E4"/>
    <w:sectPr w:rsidR="001718E4" w:rsidSect="0017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7139"/>
    <w:rsid w:val="001718E4"/>
    <w:rsid w:val="004F0002"/>
    <w:rsid w:val="008A7E93"/>
    <w:rsid w:val="009B7199"/>
    <w:rsid w:val="00B37139"/>
    <w:rsid w:val="00B64FA9"/>
    <w:rsid w:val="00C24143"/>
    <w:rsid w:val="00CC134B"/>
    <w:rsid w:val="00ED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7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B3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371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6</cp:revision>
  <cp:lastPrinted>2024-02-20T09:37:00Z</cp:lastPrinted>
  <dcterms:created xsi:type="dcterms:W3CDTF">2024-02-20T05:34:00Z</dcterms:created>
  <dcterms:modified xsi:type="dcterms:W3CDTF">2024-02-20T09:37:00Z</dcterms:modified>
</cp:coreProperties>
</file>