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C23" w:rsidRPr="00D765C2" w:rsidRDefault="007D2418" w:rsidP="003E5C23">
      <w:pPr>
        <w:pStyle w:val="ab"/>
        <w:tabs>
          <w:tab w:val="left" w:pos="510"/>
          <w:tab w:val="center" w:pos="4649"/>
          <w:tab w:val="left" w:pos="7320"/>
          <w:tab w:val="left" w:pos="7406"/>
        </w:tabs>
        <w:jc w:val="left"/>
        <w:outlineLvl w:val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D2418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10.6pt;margin-top:-31.45pt;width:46.95pt;height:57.6pt;z-index:251661312">
            <v:imagedata r:id="rId8" o:title=""/>
          </v:shape>
          <o:OLEObject Type="Embed" ProgID="PBrush" ShapeID="_x0000_s1027" DrawAspect="Content" ObjectID="_1795954596" r:id="rId9"/>
        </w:pict>
      </w:r>
      <w:r w:rsidR="00FE43D6">
        <w:t xml:space="preserve">                                                                </w:t>
      </w:r>
      <w:r w:rsidR="00D30D39">
        <w:t xml:space="preserve">           </w:t>
      </w:r>
    </w:p>
    <w:p w:rsidR="003E5C23" w:rsidRDefault="003E5C23" w:rsidP="003E5C23">
      <w:pPr>
        <w:pStyle w:val="ab"/>
        <w:tabs>
          <w:tab w:val="left" w:pos="1425"/>
          <w:tab w:val="center" w:pos="4677"/>
        </w:tabs>
        <w:outlineLvl w:val="0"/>
        <w:rPr>
          <w:rFonts w:ascii="Times New Roman" w:hAnsi="Times New Roman" w:cs="Times New Roman"/>
        </w:rPr>
      </w:pPr>
    </w:p>
    <w:p w:rsidR="003E5C23" w:rsidRPr="006A4BBB" w:rsidRDefault="003E5C23" w:rsidP="003E5C23">
      <w:pPr>
        <w:pStyle w:val="ab"/>
        <w:tabs>
          <w:tab w:val="left" w:pos="1425"/>
          <w:tab w:val="center" w:pos="4677"/>
        </w:tabs>
        <w:outlineLvl w:val="0"/>
        <w:rPr>
          <w:rFonts w:ascii="Times New Roman" w:hAnsi="Times New Roman" w:cs="Times New Roman"/>
          <w:sz w:val="28"/>
          <w:szCs w:val="28"/>
        </w:rPr>
      </w:pPr>
      <w:r w:rsidRPr="006A4BBB">
        <w:rPr>
          <w:rFonts w:ascii="Times New Roman" w:hAnsi="Times New Roman" w:cs="Times New Roman"/>
          <w:sz w:val="28"/>
          <w:szCs w:val="28"/>
        </w:rPr>
        <w:t xml:space="preserve">Администрация </w:t>
      </w:r>
    </w:p>
    <w:p w:rsidR="003E5C23" w:rsidRPr="006A4BBB" w:rsidRDefault="00D60306" w:rsidP="003E5C23">
      <w:pPr>
        <w:pStyle w:val="ab"/>
        <w:tabs>
          <w:tab w:val="left" w:pos="1425"/>
          <w:tab w:val="center" w:pos="4677"/>
        </w:tabs>
        <w:outlineLvl w:val="0"/>
        <w:rPr>
          <w:rFonts w:ascii="Times New Roman" w:hAnsi="Times New Roman" w:cs="Times New Roman"/>
          <w:sz w:val="28"/>
          <w:szCs w:val="28"/>
        </w:rPr>
      </w:pPr>
      <w:r w:rsidRPr="006A4BBB">
        <w:rPr>
          <w:rFonts w:ascii="Times New Roman" w:hAnsi="Times New Roman" w:cs="Times New Roman"/>
          <w:sz w:val="28"/>
          <w:szCs w:val="28"/>
        </w:rPr>
        <w:t>Песчанского</w:t>
      </w:r>
      <w:r w:rsidR="003E5C23" w:rsidRPr="006A4BB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3E5C23" w:rsidRPr="006A4BBB" w:rsidRDefault="003E5C23" w:rsidP="003E5C23">
      <w:pPr>
        <w:pStyle w:val="ab"/>
        <w:outlineLvl w:val="0"/>
        <w:rPr>
          <w:rFonts w:ascii="Times New Roman" w:hAnsi="Times New Roman" w:cs="Times New Roman"/>
          <w:sz w:val="28"/>
          <w:szCs w:val="28"/>
        </w:rPr>
      </w:pPr>
      <w:r w:rsidRPr="006A4BBB">
        <w:rPr>
          <w:rFonts w:ascii="Times New Roman" w:hAnsi="Times New Roman" w:cs="Times New Roman"/>
          <w:sz w:val="28"/>
          <w:szCs w:val="28"/>
        </w:rPr>
        <w:t>Самойловского муниципального района Саратовской области</w:t>
      </w:r>
    </w:p>
    <w:p w:rsidR="003E5C23" w:rsidRPr="006A4BBB" w:rsidRDefault="007D2418" w:rsidP="003E5C23">
      <w:pPr>
        <w:pStyle w:val="ab"/>
        <w:rPr>
          <w:rFonts w:ascii="Times New Roman" w:hAnsi="Times New Roman" w:cs="Times New Roman"/>
          <w:sz w:val="28"/>
          <w:szCs w:val="28"/>
        </w:rPr>
      </w:pPr>
      <w:r w:rsidRPr="007D2418">
        <w:rPr>
          <w:noProof/>
          <w:sz w:val="28"/>
          <w:szCs w:val="28"/>
        </w:rPr>
        <w:pict>
          <v:line id="_x0000_s1026" style="position:absolute;left:0;text-align:left;z-index:251660288" from="3.75pt,6.15pt" to="457.35pt,6.15pt" o:allowincell="f" strokeweight="6pt">
            <v:stroke linestyle="thickBetweenThin"/>
          </v:line>
        </w:pict>
      </w:r>
    </w:p>
    <w:p w:rsidR="003E5C23" w:rsidRPr="006A4BBB" w:rsidRDefault="003E5C23" w:rsidP="003E5C23">
      <w:pPr>
        <w:pStyle w:val="a9"/>
        <w:outlineLvl w:val="0"/>
        <w:rPr>
          <w:rFonts w:ascii="Times New Roman" w:hAnsi="Times New Roman" w:cs="Times New Roman"/>
          <w:sz w:val="28"/>
          <w:szCs w:val="28"/>
        </w:rPr>
      </w:pPr>
      <w:r w:rsidRPr="006A4BBB">
        <w:rPr>
          <w:rFonts w:ascii="Times New Roman" w:hAnsi="Times New Roman" w:cs="Times New Roman"/>
          <w:sz w:val="28"/>
          <w:szCs w:val="28"/>
        </w:rPr>
        <w:t xml:space="preserve"> ПОСТАНОВЛЕНИЕ </w:t>
      </w:r>
      <w:r w:rsidR="00F2487E" w:rsidRPr="006A4BBB">
        <w:rPr>
          <w:rFonts w:ascii="Times New Roman" w:hAnsi="Times New Roman" w:cs="Times New Roman"/>
          <w:sz w:val="28"/>
          <w:szCs w:val="28"/>
        </w:rPr>
        <w:t>№</w:t>
      </w:r>
      <w:r w:rsidR="0003297D">
        <w:rPr>
          <w:rFonts w:ascii="Times New Roman" w:hAnsi="Times New Roman" w:cs="Times New Roman"/>
          <w:sz w:val="28"/>
          <w:szCs w:val="28"/>
        </w:rPr>
        <w:t xml:space="preserve"> </w:t>
      </w:r>
      <w:r w:rsidR="00CE03CD">
        <w:rPr>
          <w:rFonts w:ascii="Times New Roman" w:hAnsi="Times New Roman" w:cs="Times New Roman"/>
          <w:sz w:val="28"/>
          <w:szCs w:val="28"/>
        </w:rPr>
        <w:t>87</w:t>
      </w:r>
    </w:p>
    <w:p w:rsidR="003E5C23" w:rsidRPr="006A4BBB" w:rsidRDefault="003E5C23" w:rsidP="003E5C23">
      <w:pPr>
        <w:pStyle w:val="a9"/>
        <w:outlineLvl w:val="0"/>
        <w:rPr>
          <w:rFonts w:ascii="Times New Roman" w:hAnsi="Times New Roman" w:cs="Times New Roman"/>
          <w:sz w:val="28"/>
          <w:szCs w:val="28"/>
        </w:rPr>
      </w:pPr>
    </w:p>
    <w:p w:rsidR="00364556" w:rsidRDefault="0003297D" w:rsidP="004F4888">
      <w:pPr>
        <w:pStyle w:val="a9"/>
        <w:jc w:val="lef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</w:t>
      </w:r>
      <w:r w:rsidR="00CE03CD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364556">
        <w:rPr>
          <w:rFonts w:ascii="Times New Roman" w:hAnsi="Times New Roman" w:cs="Times New Roman"/>
          <w:sz w:val="28"/>
          <w:szCs w:val="28"/>
        </w:rPr>
        <w:t>декабря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03CD">
        <w:rPr>
          <w:rFonts w:ascii="Times New Roman" w:hAnsi="Times New Roman" w:cs="Times New Roman"/>
          <w:sz w:val="28"/>
          <w:szCs w:val="28"/>
        </w:rPr>
        <w:t>2024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4888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3E5C23" w:rsidRDefault="003E5C23" w:rsidP="004F4888">
      <w:pPr>
        <w:pStyle w:val="a9"/>
        <w:jc w:val="left"/>
        <w:outlineLvl w:val="0"/>
        <w:rPr>
          <w:rFonts w:ascii="Times New Roman" w:hAnsi="Times New Roman" w:cs="Times New Roman"/>
          <w:sz w:val="28"/>
          <w:szCs w:val="28"/>
        </w:rPr>
      </w:pPr>
      <w:r w:rsidRPr="003E5C23">
        <w:rPr>
          <w:rFonts w:ascii="Times New Roman" w:hAnsi="Times New Roman" w:cs="Times New Roman"/>
          <w:sz w:val="28"/>
          <w:szCs w:val="28"/>
        </w:rPr>
        <w:tab/>
      </w:r>
      <w:r w:rsidR="004F4888">
        <w:rPr>
          <w:rFonts w:ascii="Times New Roman" w:hAnsi="Times New Roman" w:cs="Times New Roman"/>
          <w:sz w:val="28"/>
          <w:szCs w:val="28"/>
        </w:rPr>
        <w:tab/>
      </w:r>
      <w:r w:rsidR="004F4888">
        <w:rPr>
          <w:rFonts w:ascii="Times New Roman" w:hAnsi="Times New Roman" w:cs="Times New Roman"/>
          <w:sz w:val="28"/>
          <w:szCs w:val="28"/>
        </w:rPr>
        <w:tab/>
      </w:r>
      <w:r w:rsidRPr="00D765C2">
        <w:rPr>
          <w:rFonts w:ascii="Times New Roman" w:hAnsi="Times New Roman" w:cs="Times New Roman"/>
          <w:sz w:val="28"/>
          <w:szCs w:val="28"/>
        </w:rPr>
        <w:tab/>
      </w:r>
      <w:r w:rsidRPr="00D765C2">
        <w:rPr>
          <w:rFonts w:ascii="Times New Roman" w:hAnsi="Times New Roman" w:cs="Times New Roman"/>
          <w:sz w:val="28"/>
          <w:szCs w:val="28"/>
        </w:rPr>
        <w:tab/>
      </w:r>
      <w:r w:rsidRPr="00D765C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765C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4556" w:rsidRDefault="00364556" w:rsidP="00364556">
      <w:pPr>
        <w:pStyle w:val="a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«Об утверждении Плана работы администрации Песчанского муниципального образования Самойловского муниципального района Саратовской области на первое полугодие </w:t>
      </w:r>
      <w:r w:rsidR="00511FFD">
        <w:rPr>
          <w:rFonts w:ascii="Times New Roman" w:hAnsi="Times New Roman" w:cs="Times New Roman"/>
          <w:sz w:val="28"/>
          <w:szCs w:val="28"/>
        </w:rPr>
        <w:t>202</w:t>
      </w:r>
      <w:r w:rsidR="00CE03C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года»</w:t>
      </w:r>
    </w:p>
    <w:p w:rsidR="00364556" w:rsidRDefault="00364556" w:rsidP="00364556">
      <w:pPr>
        <w:pStyle w:val="a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64556" w:rsidRDefault="00364556" w:rsidP="00364556">
      <w:pPr>
        <w:pStyle w:val="a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64556" w:rsidRDefault="00364556" w:rsidP="00364556">
      <w:pPr>
        <w:pStyle w:val="a9"/>
        <w:spacing w:line="360" w:lineRule="auto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  <w:t>Руководствуясь Уставом Песчанского муниципального образования Самойловского муниципального района Саратовской области,  администрация Песчанского муниципального образования Самойловского муниципального района Саратовской области</w:t>
      </w:r>
    </w:p>
    <w:p w:rsidR="00364556" w:rsidRDefault="00364556" w:rsidP="00364556">
      <w:pPr>
        <w:pStyle w:val="a9"/>
        <w:spacing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E5C23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364556" w:rsidRDefault="00364556" w:rsidP="00364556">
      <w:pPr>
        <w:pStyle w:val="a9"/>
        <w:spacing w:line="360" w:lineRule="auto"/>
        <w:ind w:firstLine="708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1.Утвердить План работы администрации Песчанского муниципального образования Самойловского муниципального района Саратовской области на первое полугодие </w:t>
      </w:r>
      <w:r w:rsidR="00511FFD">
        <w:rPr>
          <w:rFonts w:ascii="Times New Roman" w:hAnsi="Times New Roman" w:cs="Times New Roman"/>
          <w:b w:val="0"/>
          <w:sz w:val="28"/>
          <w:szCs w:val="28"/>
        </w:rPr>
        <w:t>202</w:t>
      </w:r>
      <w:r w:rsidR="00CE03CD">
        <w:rPr>
          <w:rFonts w:ascii="Times New Roman" w:hAnsi="Times New Roman" w:cs="Times New Roman"/>
          <w:b w:val="0"/>
          <w:sz w:val="28"/>
          <w:szCs w:val="28"/>
        </w:rPr>
        <w:t>5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года согласно приложению к настоящему постановлению.</w:t>
      </w:r>
    </w:p>
    <w:p w:rsidR="00364556" w:rsidRPr="003E5C23" w:rsidRDefault="00364556" w:rsidP="00364556">
      <w:pPr>
        <w:pStyle w:val="a9"/>
        <w:spacing w:line="360" w:lineRule="auto"/>
        <w:ind w:firstLine="708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 Контроль за исполнением настоящего постановления оставляю за собой.</w:t>
      </w:r>
    </w:p>
    <w:p w:rsidR="00364556" w:rsidRDefault="00364556" w:rsidP="00364556">
      <w:pPr>
        <w:pStyle w:val="a9"/>
        <w:spacing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64556" w:rsidRDefault="00364556" w:rsidP="00364556">
      <w:pPr>
        <w:pStyle w:val="a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64556" w:rsidRDefault="00364556" w:rsidP="00364556">
      <w:pPr>
        <w:pStyle w:val="a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64556" w:rsidRDefault="00364556" w:rsidP="00364556">
      <w:pPr>
        <w:pStyle w:val="a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64556" w:rsidRDefault="00364556" w:rsidP="00364556">
      <w:pPr>
        <w:pStyle w:val="a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64556" w:rsidRDefault="00364556" w:rsidP="00364556">
      <w:pPr>
        <w:pStyle w:val="a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Песчанского</w:t>
      </w:r>
    </w:p>
    <w:p w:rsidR="00364556" w:rsidRPr="0083723E" w:rsidRDefault="00364556" w:rsidP="00364556">
      <w:pP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83723E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 w:rsidRPr="0083723E">
        <w:rPr>
          <w:rFonts w:ascii="Times New Roman" w:hAnsi="Times New Roman" w:cs="Times New Roman"/>
          <w:b/>
          <w:sz w:val="28"/>
          <w:szCs w:val="28"/>
        </w:rPr>
        <w:tab/>
      </w:r>
      <w:r w:rsidRPr="0083723E">
        <w:rPr>
          <w:rFonts w:ascii="Times New Roman" w:hAnsi="Times New Roman" w:cs="Times New Roman"/>
          <w:b/>
          <w:sz w:val="28"/>
          <w:szCs w:val="28"/>
        </w:rPr>
        <w:tab/>
      </w:r>
      <w:r w:rsidRPr="0083723E">
        <w:rPr>
          <w:rFonts w:ascii="Times New Roman" w:hAnsi="Times New Roman" w:cs="Times New Roman"/>
          <w:b/>
          <w:sz w:val="28"/>
          <w:szCs w:val="28"/>
        </w:rPr>
        <w:tab/>
      </w:r>
      <w:r w:rsidRPr="0083723E">
        <w:rPr>
          <w:rFonts w:ascii="Times New Roman" w:hAnsi="Times New Roman" w:cs="Times New Roman"/>
          <w:b/>
          <w:sz w:val="28"/>
          <w:szCs w:val="28"/>
        </w:rPr>
        <w:tab/>
        <w:t xml:space="preserve">Л.М.Загоруйко </w:t>
      </w:r>
      <w:r w:rsidRPr="0083723E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364556" w:rsidRPr="00870FB5" w:rsidRDefault="00364556" w:rsidP="00364556">
      <w:pPr>
        <w:pStyle w:val="a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70FB5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</w:t>
      </w:r>
    </w:p>
    <w:p w:rsidR="00364556" w:rsidRPr="00870FB5" w:rsidRDefault="00364556" w:rsidP="00364556">
      <w:pPr>
        <w:pStyle w:val="a9"/>
        <w:ind w:left="4248"/>
        <w:jc w:val="left"/>
        <w:outlineLvl w:val="0"/>
        <w:rPr>
          <w:rFonts w:ascii="Times New Roman" w:hAnsi="Times New Roman" w:cs="Times New Roman"/>
          <w:sz w:val="24"/>
          <w:szCs w:val="24"/>
        </w:rPr>
      </w:pPr>
      <w:r w:rsidRPr="00870FB5">
        <w:rPr>
          <w:rFonts w:ascii="Times New Roman" w:hAnsi="Times New Roman" w:cs="Times New Roman"/>
          <w:sz w:val="24"/>
          <w:szCs w:val="24"/>
        </w:rPr>
        <w:t>Приложение к постановлению</w:t>
      </w:r>
    </w:p>
    <w:p w:rsidR="00364556" w:rsidRPr="00870FB5" w:rsidRDefault="00364556" w:rsidP="00364556">
      <w:pPr>
        <w:pStyle w:val="a9"/>
        <w:ind w:left="4248"/>
        <w:jc w:val="left"/>
        <w:outlineLvl w:val="0"/>
        <w:rPr>
          <w:rFonts w:ascii="Times New Roman" w:hAnsi="Times New Roman" w:cs="Times New Roman"/>
          <w:sz w:val="24"/>
          <w:szCs w:val="24"/>
        </w:rPr>
      </w:pPr>
      <w:r w:rsidRPr="00870FB5">
        <w:rPr>
          <w:rFonts w:ascii="Times New Roman" w:hAnsi="Times New Roman" w:cs="Times New Roman"/>
          <w:sz w:val="24"/>
          <w:szCs w:val="24"/>
        </w:rPr>
        <w:t>администрации Песчанского</w:t>
      </w:r>
    </w:p>
    <w:p w:rsidR="00364556" w:rsidRPr="00870FB5" w:rsidRDefault="00364556" w:rsidP="00364556">
      <w:pPr>
        <w:pStyle w:val="a9"/>
        <w:ind w:left="4248"/>
        <w:jc w:val="left"/>
        <w:outlineLvl w:val="0"/>
        <w:rPr>
          <w:rFonts w:ascii="Times New Roman" w:hAnsi="Times New Roman" w:cs="Times New Roman"/>
          <w:sz w:val="24"/>
          <w:szCs w:val="24"/>
        </w:rPr>
      </w:pPr>
      <w:r w:rsidRPr="00870FB5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364556" w:rsidRPr="00870FB5" w:rsidRDefault="00364556" w:rsidP="00364556">
      <w:pPr>
        <w:pStyle w:val="a9"/>
        <w:ind w:left="4248"/>
        <w:jc w:val="left"/>
        <w:outlineLvl w:val="0"/>
        <w:rPr>
          <w:rFonts w:ascii="Times New Roman" w:hAnsi="Times New Roman" w:cs="Times New Roman"/>
          <w:sz w:val="24"/>
          <w:szCs w:val="24"/>
        </w:rPr>
      </w:pPr>
      <w:r w:rsidRPr="00870FB5">
        <w:rPr>
          <w:rFonts w:ascii="Times New Roman" w:hAnsi="Times New Roman" w:cs="Times New Roman"/>
          <w:sz w:val="24"/>
          <w:szCs w:val="24"/>
        </w:rPr>
        <w:t xml:space="preserve">от </w:t>
      </w:r>
      <w:r w:rsidR="00CE03CD">
        <w:rPr>
          <w:rFonts w:ascii="Times New Roman" w:hAnsi="Times New Roman" w:cs="Times New Roman"/>
          <w:sz w:val="24"/>
          <w:szCs w:val="24"/>
        </w:rPr>
        <w:t>17.12.2024 г. № 87</w:t>
      </w:r>
    </w:p>
    <w:p w:rsidR="00364556" w:rsidRPr="00870FB5" w:rsidRDefault="00364556" w:rsidP="00364556">
      <w:pPr>
        <w:pStyle w:val="a9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64556" w:rsidRPr="00870FB5" w:rsidRDefault="00364556" w:rsidP="00364556">
      <w:pPr>
        <w:pStyle w:val="a3"/>
        <w:rPr>
          <w:rFonts w:ascii="Times New Roman" w:hAnsi="Times New Roman" w:cs="Times New Roman"/>
          <w:sz w:val="24"/>
          <w:szCs w:val="24"/>
        </w:rPr>
      </w:pPr>
      <w:r w:rsidRPr="00870FB5">
        <w:rPr>
          <w:sz w:val="24"/>
          <w:szCs w:val="24"/>
        </w:rPr>
        <w:t xml:space="preserve"> </w:t>
      </w:r>
    </w:p>
    <w:p w:rsidR="00364556" w:rsidRPr="00870FB5" w:rsidRDefault="00364556" w:rsidP="0036455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0FB5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364556" w:rsidRPr="00870FB5" w:rsidRDefault="00364556" w:rsidP="0036455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0FB5">
        <w:rPr>
          <w:rFonts w:ascii="Times New Roman" w:hAnsi="Times New Roman" w:cs="Times New Roman"/>
          <w:b/>
          <w:sz w:val="24"/>
          <w:szCs w:val="24"/>
        </w:rPr>
        <w:t>работы администрации Песчанского муниципального образования Самойловского муниципального района</w:t>
      </w:r>
    </w:p>
    <w:p w:rsidR="00364556" w:rsidRPr="00870FB5" w:rsidRDefault="00364556" w:rsidP="00364556">
      <w:pPr>
        <w:pStyle w:val="a3"/>
        <w:tabs>
          <w:tab w:val="left" w:pos="349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0FB5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870FB5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870FB5">
        <w:rPr>
          <w:rFonts w:ascii="Times New Roman" w:hAnsi="Times New Roman" w:cs="Times New Roman"/>
          <w:b/>
          <w:sz w:val="24"/>
          <w:szCs w:val="24"/>
        </w:rPr>
        <w:t xml:space="preserve">  полугодие </w:t>
      </w:r>
      <w:r w:rsidR="00CE03CD">
        <w:rPr>
          <w:rFonts w:ascii="Times New Roman" w:hAnsi="Times New Roman" w:cs="Times New Roman"/>
          <w:b/>
          <w:sz w:val="24"/>
          <w:szCs w:val="24"/>
        </w:rPr>
        <w:t>2025</w:t>
      </w:r>
      <w:r w:rsidRPr="00870FB5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tbl>
      <w:tblPr>
        <w:tblStyle w:val="a4"/>
        <w:tblW w:w="10632" w:type="dxa"/>
        <w:tblInd w:w="-743" w:type="dxa"/>
        <w:tblLayout w:type="fixed"/>
        <w:tblLook w:val="04A0"/>
      </w:tblPr>
      <w:tblGrid>
        <w:gridCol w:w="988"/>
        <w:gridCol w:w="4530"/>
        <w:gridCol w:w="1845"/>
        <w:gridCol w:w="3269"/>
      </w:tblGrid>
      <w:tr w:rsidR="00364556" w:rsidRPr="00870FB5" w:rsidTr="00BF15F9">
        <w:tc>
          <w:tcPr>
            <w:tcW w:w="988" w:type="dxa"/>
          </w:tcPr>
          <w:p w:rsidR="00364556" w:rsidRPr="00870FB5" w:rsidRDefault="00364556" w:rsidP="00BF15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FB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64556" w:rsidRPr="00870FB5" w:rsidRDefault="00364556" w:rsidP="00BF15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FB5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530" w:type="dxa"/>
          </w:tcPr>
          <w:p w:rsidR="00364556" w:rsidRPr="00870FB5" w:rsidRDefault="00364556" w:rsidP="00BF15F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0FB5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845" w:type="dxa"/>
          </w:tcPr>
          <w:p w:rsidR="00364556" w:rsidRPr="00870FB5" w:rsidRDefault="00364556" w:rsidP="00BF15F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0FB5">
              <w:rPr>
                <w:rFonts w:ascii="Times New Roman" w:hAnsi="Times New Roman" w:cs="Times New Roman"/>
                <w:b/>
                <w:sz w:val="24"/>
                <w:szCs w:val="24"/>
              </w:rPr>
              <w:t>Срок проведения</w:t>
            </w:r>
          </w:p>
        </w:tc>
        <w:tc>
          <w:tcPr>
            <w:tcW w:w="3269" w:type="dxa"/>
          </w:tcPr>
          <w:p w:rsidR="00364556" w:rsidRPr="00870FB5" w:rsidRDefault="00364556" w:rsidP="00BF15F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0FB5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исполнитель</w:t>
            </w:r>
          </w:p>
        </w:tc>
      </w:tr>
      <w:tr w:rsidR="00364556" w:rsidRPr="00870FB5" w:rsidTr="00BF15F9">
        <w:tc>
          <w:tcPr>
            <w:tcW w:w="10632" w:type="dxa"/>
            <w:gridSpan w:val="4"/>
          </w:tcPr>
          <w:p w:rsidR="00364556" w:rsidRPr="00870FB5" w:rsidRDefault="00364556" w:rsidP="00BF15F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0FB5">
              <w:rPr>
                <w:rFonts w:ascii="Times New Roman" w:hAnsi="Times New Roman" w:cs="Times New Roman"/>
                <w:b/>
                <w:sz w:val="24"/>
                <w:szCs w:val="24"/>
              </w:rPr>
              <w:t>Вопросы, рассматриваемые на заседаниях ПДС</w:t>
            </w:r>
          </w:p>
        </w:tc>
      </w:tr>
      <w:tr w:rsidR="00364556" w:rsidRPr="00870FB5" w:rsidTr="00BF15F9">
        <w:tc>
          <w:tcPr>
            <w:tcW w:w="988" w:type="dxa"/>
            <w:tcBorders>
              <w:right w:val="single" w:sz="4" w:space="0" w:color="auto"/>
            </w:tcBorders>
          </w:tcPr>
          <w:p w:rsidR="00364556" w:rsidRPr="00870FB5" w:rsidRDefault="00364556" w:rsidP="00BF15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0FB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30" w:type="dxa"/>
            <w:tcBorders>
              <w:left w:val="single" w:sz="4" w:space="0" w:color="auto"/>
              <w:right w:val="single" w:sz="4" w:space="0" w:color="auto"/>
            </w:tcBorders>
          </w:tcPr>
          <w:p w:rsidR="00364556" w:rsidRPr="00870FB5" w:rsidRDefault="00364556" w:rsidP="00CE03C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F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  проведении общесельского мероприятия, посвящённого </w:t>
            </w:r>
            <w:r w:rsidR="00CE03CD"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  <w:r w:rsidRPr="00870FB5">
              <w:rPr>
                <w:rFonts w:ascii="Times New Roman" w:eastAsia="Calibri" w:hAnsi="Times New Roman" w:cs="Times New Roman"/>
                <w:sz w:val="24"/>
                <w:szCs w:val="24"/>
              </w:rPr>
              <w:t>-ой годовщине  Победы в Великой Отечественной Войне</w:t>
            </w:r>
          </w:p>
        </w:tc>
        <w:tc>
          <w:tcPr>
            <w:tcW w:w="1845" w:type="dxa"/>
            <w:tcBorders>
              <w:left w:val="single" w:sz="4" w:space="0" w:color="auto"/>
              <w:right w:val="single" w:sz="4" w:space="0" w:color="auto"/>
            </w:tcBorders>
          </w:tcPr>
          <w:p w:rsidR="00364556" w:rsidRPr="00870FB5" w:rsidRDefault="00364556" w:rsidP="00BF15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0FB5">
              <w:rPr>
                <w:rFonts w:ascii="Times New Roman" w:hAnsi="Times New Roman" w:cs="Times New Roman"/>
                <w:sz w:val="24"/>
                <w:szCs w:val="24"/>
              </w:rPr>
              <w:t>Декабрь - март</w:t>
            </w:r>
          </w:p>
        </w:tc>
        <w:tc>
          <w:tcPr>
            <w:tcW w:w="3269" w:type="dxa"/>
            <w:tcBorders>
              <w:left w:val="single" w:sz="4" w:space="0" w:color="auto"/>
            </w:tcBorders>
          </w:tcPr>
          <w:p w:rsidR="00364556" w:rsidRPr="00870FB5" w:rsidRDefault="00364556" w:rsidP="00BF15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0FB5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</w:p>
          <w:p w:rsidR="00364556" w:rsidRPr="00870FB5" w:rsidRDefault="00364556" w:rsidP="00BF15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0FB5">
              <w:rPr>
                <w:rFonts w:ascii="Times New Roman" w:hAnsi="Times New Roman" w:cs="Times New Roman"/>
                <w:sz w:val="24"/>
                <w:szCs w:val="24"/>
              </w:rPr>
              <w:t>Песчанского МО</w:t>
            </w:r>
          </w:p>
        </w:tc>
      </w:tr>
      <w:tr w:rsidR="00364556" w:rsidRPr="00870FB5" w:rsidTr="00BF15F9">
        <w:trPr>
          <w:trHeight w:val="1094"/>
        </w:trPr>
        <w:tc>
          <w:tcPr>
            <w:tcW w:w="988" w:type="dxa"/>
            <w:tcBorders>
              <w:right w:val="single" w:sz="4" w:space="0" w:color="auto"/>
            </w:tcBorders>
          </w:tcPr>
          <w:p w:rsidR="00364556" w:rsidRPr="00870FB5" w:rsidRDefault="00364556" w:rsidP="00BF15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0FB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30" w:type="dxa"/>
            <w:tcBorders>
              <w:left w:val="single" w:sz="4" w:space="0" w:color="auto"/>
              <w:right w:val="single" w:sz="4" w:space="0" w:color="auto"/>
            </w:tcBorders>
          </w:tcPr>
          <w:p w:rsidR="00364556" w:rsidRPr="00870FB5" w:rsidRDefault="00364556" w:rsidP="00BF15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FB5">
              <w:rPr>
                <w:rFonts w:ascii="Times New Roman" w:hAnsi="Times New Roman" w:cs="Times New Roman"/>
                <w:sz w:val="24"/>
                <w:szCs w:val="24"/>
              </w:rPr>
              <w:t>Об утверждении отчета об исполнении</w:t>
            </w:r>
          </w:p>
          <w:p w:rsidR="00364556" w:rsidRPr="00870FB5" w:rsidRDefault="00364556" w:rsidP="00BF15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FB5">
              <w:rPr>
                <w:rFonts w:ascii="Times New Roman" w:hAnsi="Times New Roman" w:cs="Times New Roman"/>
                <w:sz w:val="24"/>
                <w:szCs w:val="24"/>
              </w:rPr>
              <w:t xml:space="preserve">бюджета Песчанского муниципального </w:t>
            </w:r>
          </w:p>
          <w:p w:rsidR="00364556" w:rsidRPr="00870FB5" w:rsidRDefault="00364556" w:rsidP="00BF15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FB5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Самойловского муниципального района Саратовской </w:t>
            </w:r>
          </w:p>
        </w:tc>
        <w:tc>
          <w:tcPr>
            <w:tcW w:w="1845" w:type="dxa"/>
            <w:tcBorders>
              <w:left w:val="single" w:sz="4" w:space="0" w:color="auto"/>
              <w:right w:val="single" w:sz="4" w:space="0" w:color="auto"/>
            </w:tcBorders>
          </w:tcPr>
          <w:p w:rsidR="00364556" w:rsidRPr="00870FB5" w:rsidRDefault="00364556" w:rsidP="00BF15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0FB5">
              <w:rPr>
                <w:rFonts w:ascii="Times New Roman" w:hAnsi="Times New Roman" w:cs="Times New Roman"/>
                <w:sz w:val="24"/>
                <w:szCs w:val="24"/>
              </w:rPr>
              <w:t>Январь,</w:t>
            </w:r>
          </w:p>
          <w:p w:rsidR="00364556" w:rsidRPr="00870FB5" w:rsidRDefault="00364556" w:rsidP="00BF15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0FB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269" w:type="dxa"/>
            <w:tcBorders>
              <w:left w:val="single" w:sz="4" w:space="0" w:color="auto"/>
            </w:tcBorders>
          </w:tcPr>
          <w:p w:rsidR="00364556" w:rsidRPr="00870FB5" w:rsidRDefault="00364556" w:rsidP="00BF15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0FB5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</w:p>
          <w:p w:rsidR="00364556" w:rsidRPr="00870FB5" w:rsidRDefault="00364556" w:rsidP="00BF15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0FB5">
              <w:rPr>
                <w:rFonts w:ascii="Times New Roman" w:hAnsi="Times New Roman" w:cs="Times New Roman"/>
                <w:sz w:val="24"/>
                <w:szCs w:val="24"/>
              </w:rPr>
              <w:t>Песчанского МО</w:t>
            </w:r>
          </w:p>
        </w:tc>
      </w:tr>
      <w:tr w:rsidR="00364556" w:rsidRPr="00870FB5" w:rsidTr="00BF15F9">
        <w:tc>
          <w:tcPr>
            <w:tcW w:w="988" w:type="dxa"/>
          </w:tcPr>
          <w:p w:rsidR="00364556" w:rsidRPr="00870FB5" w:rsidRDefault="00364556" w:rsidP="00BF15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0FB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30" w:type="dxa"/>
          </w:tcPr>
          <w:p w:rsidR="00364556" w:rsidRPr="00870FB5" w:rsidRDefault="00364556" w:rsidP="00BF15F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FB5">
              <w:rPr>
                <w:rFonts w:ascii="Times New Roman" w:hAnsi="Times New Roman" w:cs="Times New Roman"/>
                <w:sz w:val="24"/>
                <w:szCs w:val="24"/>
              </w:rPr>
              <w:t>О присвоении адреса объекту адресации земельному участку</w:t>
            </w:r>
          </w:p>
        </w:tc>
        <w:tc>
          <w:tcPr>
            <w:tcW w:w="1845" w:type="dxa"/>
          </w:tcPr>
          <w:p w:rsidR="00364556" w:rsidRPr="00870FB5" w:rsidRDefault="00364556" w:rsidP="00BF15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0FB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269" w:type="dxa"/>
          </w:tcPr>
          <w:p w:rsidR="00364556" w:rsidRPr="00870FB5" w:rsidRDefault="00364556" w:rsidP="00BF15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0FB5">
              <w:rPr>
                <w:rFonts w:ascii="Times New Roman" w:hAnsi="Times New Roman" w:cs="Times New Roman"/>
                <w:sz w:val="24"/>
                <w:szCs w:val="24"/>
              </w:rPr>
              <w:t>Глава Песчанского МО</w:t>
            </w:r>
          </w:p>
        </w:tc>
      </w:tr>
      <w:tr w:rsidR="00364556" w:rsidRPr="00870FB5" w:rsidTr="00BF15F9">
        <w:tc>
          <w:tcPr>
            <w:tcW w:w="988" w:type="dxa"/>
          </w:tcPr>
          <w:p w:rsidR="00364556" w:rsidRPr="00870FB5" w:rsidRDefault="00364556" w:rsidP="00BF15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0FB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30" w:type="dxa"/>
          </w:tcPr>
          <w:p w:rsidR="00364556" w:rsidRPr="00870FB5" w:rsidRDefault="00364556" w:rsidP="00BF15F9">
            <w:pPr>
              <w:pStyle w:val="1"/>
              <w:spacing w:after="0"/>
              <w:jc w:val="left"/>
              <w:outlineLvl w:val="0"/>
              <w:rPr>
                <w:rFonts w:ascii="Times New Roman" w:hAnsi="Times New Roman" w:cs="Times New Roman"/>
                <w:b w:val="0"/>
                <w:color w:val="auto"/>
                <w:u w:val="single"/>
              </w:rPr>
            </w:pPr>
            <w:r w:rsidRPr="00870FB5">
              <w:rPr>
                <w:rFonts w:ascii="Times New Roman" w:hAnsi="Times New Roman" w:cs="Times New Roman"/>
                <w:b w:val="0"/>
                <w:color w:val="auto"/>
              </w:rPr>
              <w:t>О стоимости услуг, предоставляемых согласно гарантированному перечню  услуг по погребению умерших (погибших)</w:t>
            </w:r>
          </w:p>
          <w:p w:rsidR="00364556" w:rsidRPr="00870FB5" w:rsidRDefault="00364556" w:rsidP="00BF15F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</w:tcPr>
          <w:p w:rsidR="00364556" w:rsidRPr="00870FB5" w:rsidRDefault="00364556" w:rsidP="00BF15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0FB5">
              <w:rPr>
                <w:rFonts w:ascii="Times New Roman" w:hAnsi="Times New Roman" w:cs="Times New Roman"/>
                <w:sz w:val="24"/>
                <w:szCs w:val="24"/>
              </w:rPr>
              <w:t xml:space="preserve">Январь-Февраль </w:t>
            </w:r>
          </w:p>
        </w:tc>
        <w:tc>
          <w:tcPr>
            <w:tcW w:w="3269" w:type="dxa"/>
          </w:tcPr>
          <w:p w:rsidR="00364556" w:rsidRPr="00870FB5" w:rsidRDefault="00364556" w:rsidP="00BF15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0FB5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</w:p>
          <w:p w:rsidR="00364556" w:rsidRPr="00870FB5" w:rsidRDefault="00364556" w:rsidP="00BF15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0FB5">
              <w:rPr>
                <w:rFonts w:ascii="Times New Roman" w:hAnsi="Times New Roman" w:cs="Times New Roman"/>
                <w:sz w:val="24"/>
                <w:szCs w:val="24"/>
              </w:rPr>
              <w:t>Песчанского МО</w:t>
            </w:r>
          </w:p>
        </w:tc>
      </w:tr>
      <w:tr w:rsidR="00364556" w:rsidRPr="00870FB5" w:rsidTr="00BF15F9">
        <w:tc>
          <w:tcPr>
            <w:tcW w:w="988" w:type="dxa"/>
          </w:tcPr>
          <w:p w:rsidR="00364556" w:rsidRPr="00870FB5" w:rsidRDefault="00364556" w:rsidP="00BF15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0FB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530" w:type="dxa"/>
          </w:tcPr>
          <w:p w:rsidR="00364556" w:rsidRPr="00870FB5" w:rsidRDefault="00364556" w:rsidP="00511FFD">
            <w:pPr>
              <w:shd w:val="clear" w:color="auto" w:fill="FFFFFF"/>
              <w:ind w:left="29" w:firstLine="6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FB5"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муниципальную программу</w:t>
            </w:r>
            <w:r w:rsidRPr="00870F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0FB5">
              <w:rPr>
                <w:rFonts w:ascii="Times New Roman" w:hAnsi="Times New Roman" w:cs="Times New Roman"/>
                <w:sz w:val="24"/>
                <w:szCs w:val="24"/>
              </w:rPr>
              <w:t xml:space="preserve"> «Содержание и р</w:t>
            </w:r>
            <w:r w:rsidRPr="00870F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емонт автомобильных дорог местного значения в границах </w:t>
            </w:r>
            <w:r w:rsidRPr="00870FB5">
              <w:rPr>
                <w:rFonts w:ascii="Times New Roman" w:hAnsi="Times New Roman" w:cs="Times New Roman"/>
                <w:sz w:val="24"/>
                <w:szCs w:val="24"/>
              </w:rPr>
              <w:t xml:space="preserve">Песчанского муниципального образования Самойловского муниципального района Саратовской области на </w:t>
            </w:r>
            <w:r w:rsidR="00511FF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870FB5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511FF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70FB5">
              <w:rPr>
                <w:rFonts w:ascii="Times New Roman" w:hAnsi="Times New Roman" w:cs="Times New Roman"/>
                <w:sz w:val="24"/>
                <w:szCs w:val="24"/>
              </w:rPr>
              <w:t xml:space="preserve"> годы»</w:t>
            </w:r>
          </w:p>
        </w:tc>
        <w:tc>
          <w:tcPr>
            <w:tcW w:w="1845" w:type="dxa"/>
          </w:tcPr>
          <w:p w:rsidR="00364556" w:rsidRPr="00870FB5" w:rsidRDefault="00364556" w:rsidP="00BF15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0FB5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269" w:type="dxa"/>
          </w:tcPr>
          <w:p w:rsidR="00364556" w:rsidRPr="00870FB5" w:rsidRDefault="00364556" w:rsidP="00BF15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0FB5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</w:p>
          <w:p w:rsidR="00364556" w:rsidRPr="00870FB5" w:rsidRDefault="00364556" w:rsidP="00BF15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0FB5">
              <w:rPr>
                <w:rFonts w:ascii="Times New Roman" w:hAnsi="Times New Roman" w:cs="Times New Roman"/>
                <w:sz w:val="24"/>
                <w:szCs w:val="24"/>
              </w:rPr>
              <w:t>Песчанского МО</w:t>
            </w:r>
          </w:p>
        </w:tc>
      </w:tr>
      <w:tr w:rsidR="00364556" w:rsidRPr="00870FB5" w:rsidTr="00BF15F9">
        <w:tc>
          <w:tcPr>
            <w:tcW w:w="988" w:type="dxa"/>
          </w:tcPr>
          <w:p w:rsidR="00364556" w:rsidRPr="00870FB5" w:rsidRDefault="00364556" w:rsidP="00BF15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0FB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530" w:type="dxa"/>
          </w:tcPr>
          <w:p w:rsidR="00364556" w:rsidRPr="00870FB5" w:rsidRDefault="00364556" w:rsidP="00BF15F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FB5">
              <w:rPr>
                <w:rFonts w:ascii="Times New Roman" w:hAnsi="Times New Roman" w:cs="Times New Roman"/>
                <w:sz w:val="24"/>
                <w:szCs w:val="24"/>
              </w:rPr>
              <w:t>О проведении публичных слушаний</w:t>
            </w:r>
          </w:p>
        </w:tc>
        <w:tc>
          <w:tcPr>
            <w:tcW w:w="1845" w:type="dxa"/>
          </w:tcPr>
          <w:p w:rsidR="00364556" w:rsidRPr="00870FB5" w:rsidRDefault="00364556" w:rsidP="00BF15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0FB5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269" w:type="dxa"/>
          </w:tcPr>
          <w:p w:rsidR="00364556" w:rsidRPr="00870FB5" w:rsidRDefault="00364556" w:rsidP="00BF15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0FB5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</w:p>
          <w:p w:rsidR="00364556" w:rsidRPr="00870FB5" w:rsidRDefault="00364556" w:rsidP="00BF15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0FB5">
              <w:rPr>
                <w:rFonts w:ascii="Times New Roman" w:hAnsi="Times New Roman" w:cs="Times New Roman"/>
                <w:sz w:val="24"/>
                <w:szCs w:val="24"/>
              </w:rPr>
              <w:t>Песчанского МО</w:t>
            </w:r>
          </w:p>
        </w:tc>
      </w:tr>
      <w:tr w:rsidR="00364556" w:rsidRPr="00870FB5" w:rsidTr="00BF15F9">
        <w:tc>
          <w:tcPr>
            <w:tcW w:w="988" w:type="dxa"/>
          </w:tcPr>
          <w:p w:rsidR="00364556" w:rsidRPr="00870FB5" w:rsidRDefault="00364556" w:rsidP="00BF15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0FB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530" w:type="dxa"/>
          </w:tcPr>
          <w:p w:rsidR="00364556" w:rsidRPr="00870FB5" w:rsidRDefault="00364556" w:rsidP="00511FF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0FB5"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м</w:t>
            </w:r>
            <w:r w:rsidRPr="00870FB5">
              <w:rPr>
                <w:rFonts w:ascii="Times New Roman" w:eastAsia="Calibri" w:hAnsi="Times New Roman" w:cs="Times New Roman"/>
                <w:sz w:val="24"/>
                <w:szCs w:val="24"/>
              </w:rPr>
              <w:t>униципальн</w:t>
            </w:r>
            <w:r w:rsidRPr="00870FB5"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Pr="00870F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прогр</w:t>
            </w:r>
            <w:r w:rsidRPr="00870FB5">
              <w:rPr>
                <w:rFonts w:ascii="Times New Roman" w:hAnsi="Times New Roman" w:cs="Times New Roman"/>
                <w:sz w:val="24"/>
                <w:szCs w:val="24"/>
              </w:rPr>
              <w:t>амму</w:t>
            </w:r>
            <w:r w:rsidRPr="00870F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«Совершенствование местного самоуправления в администрации Песчанского  муниципального образования на </w:t>
            </w:r>
            <w:r w:rsidR="00511FFD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Pr="00870FB5">
              <w:rPr>
                <w:rFonts w:ascii="Times New Roman" w:eastAsia="Calibri" w:hAnsi="Times New Roman" w:cs="Times New Roman"/>
                <w:sz w:val="24"/>
                <w:szCs w:val="24"/>
              </w:rPr>
              <w:t>-202</w:t>
            </w:r>
            <w:r w:rsidR="00511FF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870F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845" w:type="dxa"/>
          </w:tcPr>
          <w:p w:rsidR="00364556" w:rsidRPr="00870FB5" w:rsidRDefault="00364556" w:rsidP="00BF15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0FB5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269" w:type="dxa"/>
          </w:tcPr>
          <w:p w:rsidR="00364556" w:rsidRPr="00870FB5" w:rsidRDefault="00364556" w:rsidP="00BF15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0FB5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</w:p>
          <w:p w:rsidR="00364556" w:rsidRPr="00870FB5" w:rsidRDefault="00364556" w:rsidP="00BF15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0FB5">
              <w:rPr>
                <w:rFonts w:ascii="Times New Roman" w:hAnsi="Times New Roman" w:cs="Times New Roman"/>
                <w:sz w:val="24"/>
                <w:szCs w:val="24"/>
              </w:rPr>
              <w:t>Песчанского МО</w:t>
            </w:r>
          </w:p>
        </w:tc>
      </w:tr>
      <w:tr w:rsidR="00364556" w:rsidRPr="00870FB5" w:rsidTr="00BF15F9">
        <w:tc>
          <w:tcPr>
            <w:tcW w:w="988" w:type="dxa"/>
          </w:tcPr>
          <w:p w:rsidR="00364556" w:rsidRPr="00870FB5" w:rsidRDefault="00364556" w:rsidP="00BF15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0FB5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530" w:type="dxa"/>
          </w:tcPr>
          <w:p w:rsidR="00364556" w:rsidRPr="00870FB5" w:rsidRDefault="00364556" w:rsidP="00511FFD">
            <w:pPr>
              <w:pStyle w:val="Textbody"/>
              <w:widowControl/>
              <w:spacing w:after="0"/>
              <w:jc w:val="both"/>
              <w:rPr>
                <w:rFonts w:cs="Times New Roman"/>
              </w:rPr>
            </w:pPr>
            <w:r w:rsidRPr="00870FB5">
              <w:rPr>
                <w:rFonts w:cs="Times New Roman"/>
              </w:rPr>
              <w:t>Внесение изменений в муниципальную программу</w:t>
            </w:r>
            <w:r w:rsidRPr="00870FB5">
              <w:rPr>
                <w:color w:val="000000"/>
              </w:rPr>
              <w:t xml:space="preserve"> «Благоустройство территории Песчанского муниципального образования Самойловского муниципального района Саратовской области  на </w:t>
            </w:r>
            <w:r w:rsidR="00511FFD">
              <w:rPr>
                <w:color w:val="000000"/>
              </w:rPr>
              <w:t>2024</w:t>
            </w:r>
            <w:r w:rsidRPr="00870FB5">
              <w:rPr>
                <w:color w:val="000000"/>
              </w:rPr>
              <w:t>-202</w:t>
            </w:r>
            <w:r w:rsidR="00511FFD">
              <w:rPr>
                <w:color w:val="000000"/>
              </w:rPr>
              <w:t>6</w:t>
            </w:r>
            <w:r w:rsidRPr="00870FB5">
              <w:rPr>
                <w:color w:val="000000"/>
              </w:rPr>
              <w:t xml:space="preserve"> годы»</w:t>
            </w:r>
          </w:p>
        </w:tc>
        <w:tc>
          <w:tcPr>
            <w:tcW w:w="1845" w:type="dxa"/>
          </w:tcPr>
          <w:p w:rsidR="00364556" w:rsidRPr="00870FB5" w:rsidRDefault="00364556" w:rsidP="00BF15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0FB5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269" w:type="dxa"/>
          </w:tcPr>
          <w:p w:rsidR="00364556" w:rsidRPr="00870FB5" w:rsidRDefault="00364556" w:rsidP="00BF15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0FB5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</w:p>
          <w:p w:rsidR="00364556" w:rsidRPr="00870FB5" w:rsidRDefault="00364556" w:rsidP="00BF15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0FB5">
              <w:rPr>
                <w:rFonts w:ascii="Times New Roman" w:hAnsi="Times New Roman" w:cs="Times New Roman"/>
                <w:sz w:val="24"/>
                <w:szCs w:val="24"/>
              </w:rPr>
              <w:t>Песчанского МО</w:t>
            </w:r>
          </w:p>
        </w:tc>
      </w:tr>
      <w:tr w:rsidR="00870FB5" w:rsidRPr="00B62CD8" w:rsidTr="00BF15F9">
        <w:tc>
          <w:tcPr>
            <w:tcW w:w="988" w:type="dxa"/>
          </w:tcPr>
          <w:p w:rsidR="00870FB5" w:rsidRPr="00870FB5" w:rsidRDefault="00511FFD" w:rsidP="00BF15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870FB5" w:rsidRPr="00870F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0" w:type="dxa"/>
          </w:tcPr>
          <w:p w:rsidR="00870FB5" w:rsidRPr="00DD2524" w:rsidRDefault="00623A39" w:rsidP="00870F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</w:t>
            </w:r>
            <w:r w:rsidR="00870FB5" w:rsidRPr="00DD2524">
              <w:rPr>
                <w:rFonts w:ascii="Times New Roman" w:hAnsi="Times New Roman" w:cs="Times New Roman"/>
                <w:sz w:val="24"/>
                <w:szCs w:val="24"/>
              </w:rPr>
              <w:t xml:space="preserve"> перечня объектов, находящихся в муниципальной собственности Песчанского муниципального образования Самойловского муниципального района Саратовской области, в отношении которых планируется заключение концессионных соглашений в </w:t>
            </w:r>
            <w:r w:rsidR="00511FF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E03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70FB5" w:rsidRPr="00DD2524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  <w:p w:rsidR="00870FB5" w:rsidRPr="00870FB5" w:rsidRDefault="00870FB5" w:rsidP="00BF15F9">
            <w:pPr>
              <w:pStyle w:val="Textbody"/>
              <w:widowControl/>
              <w:spacing w:after="0"/>
              <w:jc w:val="both"/>
              <w:rPr>
                <w:rFonts w:eastAsia="Calibri" w:cs="Times New Roman"/>
                <w:bCs/>
              </w:rPr>
            </w:pPr>
          </w:p>
        </w:tc>
        <w:tc>
          <w:tcPr>
            <w:tcW w:w="1845" w:type="dxa"/>
          </w:tcPr>
          <w:p w:rsidR="00870FB5" w:rsidRPr="00870FB5" w:rsidRDefault="00870FB5" w:rsidP="00BF15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0FB5">
              <w:rPr>
                <w:rFonts w:ascii="Times New Roman" w:hAnsi="Times New Roman" w:cs="Times New Roman"/>
                <w:sz w:val="24"/>
                <w:szCs w:val="24"/>
              </w:rPr>
              <w:t>январь- март</w:t>
            </w:r>
          </w:p>
        </w:tc>
        <w:tc>
          <w:tcPr>
            <w:tcW w:w="3269" w:type="dxa"/>
          </w:tcPr>
          <w:p w:rsidR="00870FB5" w:rsidRPr="00870FB5" w:rsidRDefault="00870FB5" w:rsidP="00870F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0FB5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</w:p>
          <w:p w:rsidR="00870FB5" w:rsidRPr="00870FB5" w:rsidRDefault="00870FB5" w:rsidP="00870F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0FB5">
              <w:rPr>
                <w:rFonts w:ascii="Times New Roman" w:hAnsi="Times New Roman" w:cs="Times New Roman"/>
                <w:sz w:val="24"/>
                <w:szCs w:val="24"/>
              </w:rPr>
              <w:t>Песчанского МО</w:t>
            </w:r>
          </w:p>
        </w:tc>
      </w:tr>
    </w:tbl>
    <w:p w:rsidR="00364556" w:rsidRPr="0037544A" w:rsidRDefault="00364556" w:rsidP="00364556"/>
    <w:p w:rsidR="003E5C23" w:rsidRDefault="003E5C23" w:rsidP="003E5C23">
      <w:pPr>
        <w:pStyle w:val="a9"/>
        <w:outlineLvl w:val="0"/>
        <w:rPr>
          <w:rFonts w:ascii="Times New Roman" w:hAnsi="Times New Roman" w:cs="Times New Roman"/>
          <w:sz w:val="28"/>
          <w:szCs w:val="28"/>
        </w:rPr>
      </w:pPr>
    </w:p>
    <w:sectPr w:rsidR="003E5C23" w:rsidSect="00784D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7770" w:rsidRDefault="00D17770" w:rsidP="00D30D39">
      <w:pPr>
        <w:spacing w:after="0" w:line="240" w:lineRule="auto"/>
      </w:pPr>
      <w:r>
        <w:separator/>
      </w:r>
    </w:p>
  </w:endnote>
  <w:endnote w:type="continuationSeparator" w:id="1">
    <w:p w:rsidR="00D17770" w:rsidRDefault="00D17770" w:rsidP="00D30D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7770" w:rsidRDefault="00D17770" w:rsidP="00D30D39">
      <w:pPr>
        <w:spacing w:after="0" w:line="240" w:lineRule="auto"/>
      </w:pPr>
      <w:r>
        <w:separator/>
      </w:r>
    </w:p>
  </w:footnote>
  <w:footnote w:type="continuationSeparator" w:id="1">
    <w:p w:rsidR="00D17770" w:rsidRDefault="00D17770" w:rsidP="00D30D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5D2299"/>
    <w:multiLevelType w:val="hybridMultilevel"/>
    <w:tmpl w:val="E45C2DDC"/>
    <w:lvl w:ilvl="0" w:tplc="82380632">
      <w:start w:val="1"/>
      <w:numFmt w:val="decimal"/>
      <w:lvlText w:val="%1."/>
      <w:lvlJc w:val="left"/>
      <w:pPr>
        <w:ind w:left="28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85" w:hanging="360"/>
      </w:pPr>
    </w:lvl>
    <w:lvl w:ilvl="2" w:tplc="0419001B" w:tentative="1">
      <w:start w:val="1"/>
      <w:numFmt w:val="lowerRoman"/>
      <w:lvlText w:val="%3."/>
      <w:lvlJc w:val="right"/>
      <w:pPr>
        <w:ind w:left="4305" w:hanging="180"/>
      </w:pPr>
    </w:lvl>
    <w:lvl w:ilvl="3" w:tplc="0419000F" w:tentative="1">
      <w:start w:val="1"/>
      <w:numFmt w:val="decimal"/>
      <w:lvlText w:val="%4."/>
      <w:lvlJc w:val="left"/>
      <w:pPr>
        <w:ind w:left="5025" w:hanging="360"/>
      </w:pPr>
    </w:lvl>
    <w:lvl w:ilvl="4" w:tplc="04190019" w:tentative="1">
      <w:start w:val="1"/>
      <w:numFmt w:val="lowerLetter"/>
      <w:lvlText w:val="%5."/>
      <w:lvlJc w:val="left"/>
      <w:pPr>
        <w:ind w:left="5745" w:hanging="360"/>
      </w:pPr>
    </w:lvl>
    <w:lvl w:ilvl="5" w:tplc="0419001B" w:tentative="1">
      <w:start w:val="1"/>
      <w:numFmt w:val="lowerRoman"/>
      <w:lvlText w:val="%6."/>
      <w:lvlJc w:val="right"/>
      <w:pPr>
        <w:ind w:left="6465" w:hanging="180"/>
      </w:pPr>
    </w:lvl>
    <w:lvl w:ilvl="6" w:tplc="0419000F" w:tentative="1">
      <w:start w:val="1"/>
      <w:numFmt w:val="decimal"/>
      <w:lvlText w:val="%7."/>
      <w:lvlJc w:val="left"/>
      <w:pPr>
        <w:ind w:left="7185" w:hanging="360"/>
      </w:pPr>
    </w:lvl>
    <w:lvl w:ilvl="7" w:tplc="04190019" w:tentative="1">
      <w:start w:val="1"/>
      <w:numFmt w:val="lowerLetter"/>
      <w:lvlText w:val="%8."/>
      <w:lvlJc w:val="left"/>
      <w:pPr>
        <w:ind w:left="7905" w:hanging="360"/>
      </w:pPr>
    </w:lvl>
    <w:lvl w:ilvl="8" w:tplc="0419001B" w:tentative="1">
      <w:start w:val="1"/>
      <w:numFmt w:val="lowerRoman"/>
      <w:lvlText w:val="%9."/>
      <w:lvlJc w:val="right"/>
      <w:pPr>
        <w:ind w:left="8625" w:hanging="180"/>
      </w:pPr>
    </w:lvl>
  </w:abstractNum>
  <w:abstractNum w:abstractNumId="1">
    <w:nsid w:val="55817B6C"/>
    <w:multiLevelType w:val="hybridMultilevel"/>
    <w:tmpl w:val="B6FEE214"/>
    <w:lvl w:ilvl="0" w:tplc="E99E13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E43D6"/>
    <w:rsid w:val="00000E1E"/>
    <w:rsid w:val="000120F9"/>
    <w:rsid w:val="000152C2"/>
    <w:rsid w:val="00020E74"/>
    <w:rsid w:val="0002140C"/>
    <w:rsid w:val="00023AE6"/>
    <w:rsid w:val="0003297D"/>
    <w:rsid w:val="00041A0F"/>
    <w:rsid w:val="00046D28"/>
    <w:rsid w:val="000514EA"/>
    <w:rsid w:val="00053F0F"/>
    <w:rsid w:val="00061E0E"/>
    <w:rsid w:val="000657A7"/>
    <w:rsid w:val="00065B93"/>
    <w:rsid w:val="000B1778"/>
    <w:rsid w:val="000C4103"/>
    <w:rsid w:val="000E0455"/>
    <w:rsid w:val="000E1C0E"/>
    <w:rsid w:val="00132FCC"/>
    <w:rsid w:val="001402D0"/>
    <w:rsid w:val="00144BBD"/>
    <w:rsid w:val="00157439"/>
    <w:rsid w:val="00163A68"/>
    <w:rsid w:val="001701FF"/>
    <w:rsid w:val="00177113"/>
    <w:rsid w:val="00184FF9"/>
    <w:rsid w:val="001C47BD"/>
    <w:rsid w:val="001C5537"/>
    <w:rsid w:val="001D0A8F"/>
    <w:rsid w:val="001D52F0"/>
    <w:rsid w:val="001D57D0"/>
    <w:rsid w:val="00213AB1"/>
    <w:rsid w:val="00247289"/>
    <w:rsid w:val="00271514"/>
    <w:rsid w:val="00284AC4"/>
    <w:rsid w:val="002D48F7"/>
    <w:rsid w:val="002F07A0"/>
    <w:rsid w:val="002F3789"/>
    <w:rsid w:val="00301E2C"/>
    <w:rsid w:val="00327A31"/>
    <w:rsid w:val="003539A0"/>
    <w:rsid w:val="00364556"/>
    <w:rsid w:val="0036767E"/>
    <w:rsid w:val="00372C00"/>
    <w:rsid w:val="0037544A"/>
    <w:rsid w:val="003A7E3B"/>
    <w:rsid w:val="003B4EE4"/>
    <w:rsid w:val="003C5ED0"/>
    <w:rsid w:val="003E0FB0"/>
    <w:rsid w:val="003E5C23"/>
    <w:rsid w:val="004056BE"/>
    <w:rsid w:val="00474AD1"/>
    <w:rsid w:val="0048079E"/>
    <w:rsid w:val="004C11A8"/>
    <w:rsid w:val="004C4E1D"/>
    <w:rsid w:val="004C7E6F"/>
    <w:rsid w:val="004D2AB4"/>
    <w:rsid w:val="004D570D"/>
    <w:rsid w:val="004F4888"/>
    <w:rsid w:val="0051099F"/>
    <w:rsid w:val="00511FFD"/>
    <w:rsid w:val="00513B8F"/>
    <w:rsid w:val="0052042D"/>
    <w:rsid w:val="005256DB"/>
    <w:rsid w:val="005457C1"/>
    <w:rsid w:val="00547C40"/>
    <w:rsid w:val="00550213"/>
    <w:rsid w:val="0056137B"/>
    <w:rsid w:val="005647DC"/>
    <w:rsid w:val="00596FA6"/>
    <w:rsid w:val="005A4FF7"/>
    <w:rsid w:val="005B034E"/>
    <w:rsid w:val="005D4571"/>
    <w:rsid w:val="00601223"/>
    <w:rsid w:val="00616CB0"/>
    <w:rsid w:val="00622353"/>
    <w:rsid w:val="00623A39"/>
    <w:rsid w:val="00624539"/>
    <w:rsid w:val="006422E9"/>
    <w:rsid w:val="006709E9"/>
    <w:rsid w:val="00677F18"/>
    <w:rsid w:val="0068426E"/>
    <w:rsid w:val="006A45AE"/>
    <w:rsid w:val="006A4BBB"/>
    <w:rsid w:val="006C0488"/>
    <w:rsid w:val="006D5506"/>
    <w:rsid w:val="006F2BFA"/>
    <w:rsid w:val="00701688"/>
    <w:rsid w:val="007303D6"/>
    <w:rsid w:val="00731EE6"/>
    <w:rsid w:val="0074462A"/>
    <w:rsid w:val="007660F0"/>
    <w:rsid w:val="00782B30"/>
    <w:rsid w:val="00783589"/>
    <w:rsid w:val="00784D03"/>
    <w:rsid w:val="00790F7C"/>
    <w:rsid w:val="007966F1"/>
    <w:rsid w:val="007A0807"/>
    <w:rsid w:val="007B25E1"/>
    <w:rsid w:val="007C204B"/>
    <w:rsid w:val="007D2418"/>
    <w:rsid w:val="008018D6"/>
    <w:rsid w:val="00810258"/>
    <w:rsid w:val="008248F4"/>
    <w:rsid w:val="00834DBE"/>
    <w:rsid w:val="0083723E"/>
    <w:rsid w:val="00841859"/>
    <w:rsid w:val="008476CB"/>
    <w:rsid w:val="00860B0A"/>
    <w:rsid w:val="00861012"/>
    <w:rsid w:val="00863005"/>
    <w:rsid w:val="00870FB5"/>
    <w:rsid w:val="008777EE"/>
    <w:rsid w:val="00881DA7"/>
    <w:rsid w:val="0088337C"/>
    <w:rsid w:val="00884C72"/>
    <w:rsid w:val="00887B67"/>
    <w:rsid w:val="008A2A58"/>
    <w:rsid w:val="008C00A8"/>
    <w:rsid w:val="008C16BF"/>
    <w:rsid w:val="008D7CE5"/>
    <w:rsid w:val="008F52C5"/>
    <w:rsid w:val="0095412F"/>
    <w:rsid w:val="0095466A"/>
    <w:rsid w:val="00956D0B"/>
    <w:rsid w:val="009625FE"/>
    <w:rsid w:val="0096332B"/>
    <w:rsid w:val="00970A4E"/>
    <w:rsid w:val="00987895"/>
    <w:rsid w:val="009A02F3"/>
    <w:rsid w:val="009A1F34"/>
    <w:rsid w:val="009B2C07"/>
    <w:rsid w:val="009B65A2"/>
    <w:rsid w:val="009C5BC4"/>
    <w:rsid w:val="009D410A"/>
    <w:rsid w:val="009D5015"/>
    <w:rsid w:val="00A57AE6"/>
    <w:rsid w:val="00A603CF"/>
    <w:rsid w:val="00A6097F"/>
    <w:rsid w:val="00A672CA"/>
    <w:rsid w:val="00A75B25"/>
    <w:rsid w:val="00A81D6F"/>
    <w:rsid w:val="00A9249A"/>
    <w:rsid w:val="00AA2CA7"/>
    <w:rsid w:val="00AD2C65"/>
    <w:rsid w:val="00AE2730"/>
    <w:rsid w:val="00B07BA8"/>
    <w:rsid w:val="00B17522"/>
    <w:rsid w:val="00B3044E"/>
    <w:rsid w:val="00B36873"/>
    <w:rsid w:val="00B377EF"/>
    <w:rsid w:val="00B62CD8"/>
    <w:rsid w:val="00B6351F"/>
    <w:rsid w:val="00B7252D"/>
    <w:rsid w:val="00B84A98"/>
    <w:rsid w:val="00B84D5C"/>
    <w:rsid w:val="00BA32BC"/>
    <w:rsid w:val="00BB44F6"/>
    <w:rsid w:val="00BE4C0A"/>
    <w:rsid w:val="00C178A5"/>
    <w:rsid w:val="00C40F3F"/>
    <w:rsid w:val="00C4328B"/>
    <w:rsid w:val="00C47631"/>
    <w:rsid w:val="00C51A9F"/>
    <w:rsid w:val="00C83171"/>
    <w:rsid w:val="00C91BF1"/>
    <w:rsid w:val="00C94F3F"/>
    <w:rsid w:val="00CA3629"/>
    <w:rsid w:val="00CC00FF"/>
    <w:rsid w:val="00CD478A"/>
    <w:rsid w:val="00CE03CD"/>
    <w:rsid w:val="00D17770"/>
    <w:rsid w:val="00D22447"/>
    <w:rsid w:val="00D30D39"/>
    <w:rsid w:val="00D461E4"/>
    <w:rsid w:val="00D47674"/>
    <w:rsid w:val="00D50530"/>
    <w:rsid w:val="00D60306"/>
    <w:rsid w:val="00D61F61"/>
    <w:rsid w:val="00DA2383"/>
    <w:rsid w:val="00DB559A"/>
    <w:rsid w:val="00DD2524"/>
    <w:rsid w:val="00DF0F71"/>
    <w:rsid w:val="00DF454E"/>
    <w:rsid w:val="00E358DE"/>
    <w:rsid w:val="00E40FEB"/>
    <w:rsid w:val="00E43C7D"/>
    <w:rsid w:val="00E52757"/>
    <w:rsid w:val="00E86510"/>
    <w:rsid w:val="00E95694"/>
    <w:rsid w:val="00EA592D"/>
    <w:rsid w:val="00F00A54"/>
    <w:rsid w:val="00F222BE"/>
    <w:rsid w:val="00F2487E"/>
    <w:rsid w:val="00F813D6"/>
    <w:rsid w:val="00F87801"/>
    <w:rsid w:val="00F952E7"/>
    <w:rsid w:val="00FA3DE2"/>
    <w:rsid w:val="00FA586B"/>
    <w:rsid w:val="00FE43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D03"/>
  </w:style>
  <w:style w:type="paragraph" w:styleId="1">
    <w:name w:val="heading 1"/>
    <w:basedOn w:val="a"/>
    <w:next w:val="a"/>
    <w:link w:val="10"/>
    <w:uiPriority w:val="99"/>
    <w:qFormat/>
    <w:rsid w:val="003E5C23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43D6"/>
    <w:pPr>
      <w:spacing w:after="0" w:line="240" w:lineRule="auto"/>
    </w:pPr>
  </w:style>
  <w:style w:type="table" w:styleId="a4">
    <w:name w:val="Table Grid"/>
    <w:basedOn w:val="a1"/>
    <w:uiPriority w:val="59"/>
    <w:rsid w:val="00FE43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D30D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30D39"/>
  </w:style>
  <w:style w:type="paragraph" w:styleId="a7">
    <w:name w:val="footer"/>
    <w:basedOn w:val="a"/>
    <w:link w:val="a8"/>
    <w:uiPriority w:val="99"/>
    <w:semiHidden/>
    <w:unhideWhenUsed/>
    <w:rsid w:val="00D30D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30D39"/>
  </w:style>
  <w:style w:type="character" w:customStyle="1" w:styleId="apple-style-span">
    <w:name w:val="apple-style-span"/>
    <w:basedOn w:val="a0"/>
    <w:rsid w:val="00DF0F71"/>
  </w:style>
  <w:style w:type="character" w:customStyle="1" w:styleId="10">
    <w:name w:val="Заголовок 1 Знак"/>
    <w:basedOn w:val="a0"/>
    <w:link w:val="1"/>
    <w:uiPriority w:val="99"/>
    <w:rsid w:val="003E5C23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a9">
    <w:name w:val="Subtitle"/>
    <w:basedOn w:val="a"/>
    <w:link w:val="aa"/>
    <w:uiPriority w:val="11"/>
    <w:qFormat/>
    <w:rsid w:val="003E5C23"/>
    <w:pPr>
      <w:spacing w:after="0" w:line="240" w:lineRule="auto"/>
      <w:jc w:val="center"/>
    </w:pPr>
    <w:rPr>
      <w:rFonts w:ascii="Arial" w:eastAsiaTheme="minorEastAsia" w:hAnsi="Arial" w:cs="Arial"/>
      <w:b/>
      <w:bCs/>
      <w:sz w:val="44"/>
      <w:szCs w:val="44"/>
      <w:lang w:eastAsia="ru-RU"/>
    </w:rPr>
  </w:style>
  <w:style w:type="character" w:customStyle="1" w:styleId="aa">
    <w:name w:val="Подзаголовок Знак"/>
    <w:basedOn w:val="a0"/>
    <w:link w:val="a9"/>
    <w:uiPriority w:val="11"/>
    <w:rsid w:val="003E5C23"/>
    <w:rPr>
      <w:rFonts w:ascii="Arial" w:eastAsiaTheme="minorEastAsia" w:hAnsi="Arial" w:cs="Arial"/>
      <w:b/>
      <w:bCs/>
      <w:sz w:val="44"/>
      <w:szCs w:val="44"/>
      <w:lang w:eastAsia="ru-RU"/>
    </w:rPr>
  </w:style>
  <w:style w:type="paragraph" w:styleId="ab">
    <w:name w:val="Title"/>
    <w:basedOn w:val="a"/>
    <w:link w:val="ac"/>
    <w:uiPriority w:val="10"/>
    <w:qFormat/>
    <w:rsid w:val="003E5C23"/>
    <w:pPr>
      <w:spacing w:after="0" w:line="240" w:lineRule="auto"/>
      <w:jc w:val="center"/>
    </w:pPr>
    <w:rPr>
      <w:rFonts w:ascii="Cambria" w:eastAsiaTheme="minorEastAsia" w:hAnsi="Cambria" w:cs="Arial"/>
      <w:b/>
      <w:bCs/>
      <w:kern w:val="28"/>
      <w:sz w:val="32"/>
      <w:szCs w:val="32"/>
      <w:lang w:eastAsia="ru-RU"/>
    </w:rPr>
  </w:style>
  <w:style w:type="character" w:customStyle="1" w:styleId="ac">
    <w:name w:val="Название Знак"/>
    <w:basedOn w:val="a0"/>
    <w:link w:val="ab"/>
    <w:uiPriority w:val="10"/>
    <w:rsid w:val="003E5C23"/>
    <w:rPr>
      <w:rFonts w:ascii="Cambria" w:eastAsiaTheme="minorEastAsia" w:hAnsi="Cambria" w:cs="Arial"/>
      <w:b/>
      <w:bCs/>
      <w:kern w:val="28"/>
      <w:sz w:val="32"/>
      <w:szCs w:val="32"/>
      <w:lang w:eastAsia="ru-RU"/>
    </w:rPr>
  </w:style>
  <w:style w:type="character" w:customStyle="1" w:styleId="ad">
    <w:name w:val="Гипертекстовая ссылка"/>
    <w:basedOn w:val="a0"/>
    <w:uiPriority w:val="99"/>
    <w:rsid w:val="003B4EE4"/>
    <w:rPr>
      <w:rFonts w:cs="Times New Roman"/>
      <w:color w:val="106BBE"/>
    </w:rPr>
  </w:style>
  <w:style w:type="paragraph" w:customStyle="1" w:styleId="Textbody">
    <w:name w:val="Text body"/>
    <w:basedOn w:val="a"/>
    <w:rsid w:val="003B4EE4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FontStyle14">
    <w:name w:val="Font Style14"/>
    <w:rsid w:val="009625FE"/>
    <w:rPr>
      <w:rFonts w:ascii="Times New Roman" w:hAnsi="Times New Roman"/>
      <w:sz w:val="24"/>
    </w:rPr>
  </w:style>
  <w:style w:type="paragraph" w:customStyle="1" w:styleId="11">
    <w:name w:val="Обычный1"/>
    <w:rsid w:val="009625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Hyperlink"/>
    <w:uiPriority w:val="99"/>
    <w:semiHidden/>
    <w:unhideWhenUsed/>
    <w:rsid w:val="008018D6"/>
    <w:rPr>
      <w:color w:val="0000FF"/>
      <w:u w:val="single"/>
    </w:rPr>
  </w:style>
  <w:style w:type="paragraph" w:customStyle="1" w:styleId="3">
    <w:name w:val="Обычный3"/>
    <w:rsid w:val="008102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046D2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B32F3D-1EC5-4AAE-A50E-243B727E1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667</TotalTime>
  <Pages>3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комп</cp:lastModifiedBy>
  <cp:revision>69</cp:revision>
  <cp:lastPrinted>2021-12-30T09:30:00Z</cp:lastPrinted>
  <dcterms:created xsi:type="dcterms:W3CDTF">2013-12-10T12:44:00Z</dcterms:created>
  <dcterms:modified xsi:type="dcterms:W3CDTF">2024-12-17T12:30:00Z</dcterms:modified>
</cp:coreProperties>
</file>